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D07" w:rsidRPr="00F274DC" w:rsidRDefault="00A21D07" w:rsidP="00F274DC">
      <w:pPr>
        <w:jc w:val="center"/>
      </w:pPr>
    </w:p>
    <w:p w:rsidR="00A21D07" w:rsidRPr="009827ED" w:rsidRDefault="00A21D07" w:rsidP="00F274DC">
      <w:pPr>
        <w:jc w:val="center"/>
        <w:rPr>
          <w:b/>
        </w:rPr>
      </w:pPr>
      <w:r w:rsidRPr="009827ED">
        <w:rPr>
          <w:b/>
        </w:rPr>
        <w:t>Должностной регламент</w:t>
      </w:r>
    </w:p>
    <w:p w:rsidR="00A21D07" w:rsidRPr="009827ED" w:rsidRDefault="0063434D" w:rsidP="00F274DC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 xml:space="preserve">Главного государственного налогового инспектора </w:t>
      </w:r>
      <w:r w:rsidR="00A21D07" w:rsidRPr="009827ED">
        <w:rPr>
          <w:b/>
          <w:u w:val="single"/>
        </w:rPr>
        <w:t>отдела камеральных проверок №</w:t>
      </w:r>
      <w:r w:rsidR="00284040" w:rsidRPr="009827ED">
        <w:rPr>
          <w:b/>
          <w:u w:val="single"/>
        </w:rPr>
        <w:t xml:space="preserve"> </w:t>
      </w:r>
      <w:r w:rsidR="00A21D07" w:rsidRPr="009827ED">
        <w:rPr>
          <w:b/>
          <w:u w:val="single"/>
        </w:rPr>
        <w:t>5</w:t>
      </w:r>
    </w:p>
    <w:p w:rsidR="00A21D07" w:rsidRPr="009827ED" w:rsidRDefault="00A21D07" w:rsidP="00F274DC">
      <w:pPr>
        <w:autoSpaceDE w:val="0"/>
        <w:autoSpaceDN w:val="0"/>
        <w:adjustRightInd w:val="0"/>
        <w:jc w:val="center"/>
        <w:rPr>
          <w:b/>
          <w:u w:val="single"/>
        </w:rPr>
      </w:pPr>
      <w:r w:rsidRPr="009827ED">
        <w:rPr>
          <w:b/>
          <w:u w:val="single"/>
        </w:rPr>
        <w:t>ИФНС России № 9 по г. Москве</w:t>
      </w:r>
    </w:p>
    <w:p w:rsidR="00A21D07" w:rsidRPr="009827ED" w:rsidRDefault="00A21D07" w:rsidP="00F274DC">
      <w:pPr>
        <w:autoSpaceDE w:val="0"/>
        <w:autoSpaceDN w:val="0"/>
        <w:adjustRightInd w:val="0"/>
        <w:jc w:val="center"/>
        <w:rPr>
          <w:b/>
          <w:u w:val="single"/>
        </w:rPr>
      </w:pPr>
    </w:p>
    <w:p w:rsidR="00A21D07" w:rsidRPr="009827ED" w:rsidRDefault="00A21D07" w:rsidP="00F274DC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827ED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4B1AD0" w:rsidRPr="009827ED" w:rsidRDefault="004B1AD0" w:rsidP="00F274DC">
      <w:pPr>
        <w:pStyle w:val="a7"/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21D07" w:rsidRPr="009827ED" w:rsidRDefault="00A21D07" w:rsidP="009D0B31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D0B31" w:rsidRPr="009827ED">
        <w:rPr>
          <w:rFonts w:ascii="Times New Roman" w:hAnsi="Times New Roman"/>
          <w:sz w:val="24"/>
          <w:szCs w:val="24"/>
        </w:rPr>
        <w:t>–</w:t>
      </w:r>
      <w:r w:rsidRPr="009827ED">
        <w:rPr>
          <w:rFonts w:ascii="Times New Roman" w:hAnsi="Times New Roman"/>
          <w:sz w:val="24"/>
          <w:szCs w:val="24"/>
        </w:rPr>
        <w:t xml:space="preserve"> гражданская</w:t>
      </w:r>
      <w:r w:rsidR="009D0B31" w:rsidRPr="009827E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827ED">
        <w:rPr>
          <w:rFonts w:ascii="Times New Roman" w:hAnsi="Times New Roman"/>
          <w:sz w:val="24"/>
          <w:szCs w:val="24"/>
        </w:rPr>
        <w:t xml:space="preserve">служба) </w:t>
      </w:r>
      <w:r w:rsidR="0063434D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E93AA5" w:rsidRPr="009827ED">
        <w:rPr>
          <w:rFonts w:ascii="Times New Roman" w:hAnsi="Times New Roman"/>
          <w:sz w:val="24"/>
          <w:szCs w:val="24"/>
        </w:rPr>
        <w:t xml:space="preserve">отдела </w:t>
      </w:r>
      <w:r w:rsidRPr="009827ED">
        <w:rPr>
          <w:rFonts w:ascii="Times New Roman" w:hAnsi="Times New Roman"/>
          <w:sz w:val="24"/>
          <w:szCs w:val="24"/>
        </w:rPr>
        <w:t>камеральных проверок №</w:t>
      </w:r>
      <w:r w:rsidR="00284040" w:rsidRPr="009827E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827ED">
        <w:rPr>
          <w:rFonts w:ascii="Times New Roman" w:hAnsi="Times New Roman"/>
          <w:sz w:val="24"/>
          <w:szCs w:val="24"/>
        </w:rPr>
        <w:t>5 ИФНС</w:t>
      </w:r>
      <w:r w:rsidR="00340CDB" w:rsidRPr="009827ED">
        <w:rPr>
          <w:rFonts w:ascii="Times New Roman" w:hAnsi="Times New Roman"/>
          <w:sz w:val="24"/>
          <w:szCs w:val="24"/>
          <w:lang w:val="ru-RU"/>
        </w:rPr>
        <w:t> </w:t>
      </w:r>
      <w:r w:rsidRPr="009827ED">
        <w:rPr>
          <w:rFonts w:ascii="Times New Roman" w:hAnsi="Times New Roman"/>
          <w:sz w:val="24"/>
          <w:szCs w:val="24"/>
        </w:rPr>
        <w:t xml:space="preserve">России № 9 по г. Москве (далее – </w:t>
      </w:r>
      <w:r w:rsidR="000A4643">
        <w:rPr>
          <w:rFonts w:ascii="Times New Roman" w:hAnsi="Times New Roman"/>
          <w:sz w:val="24"/>
          <w:szCs w:val="24"/>
          <w:lang w:val="ru-RU"/>
        </w:rPr>
        <w:t>Главный</w:t>
      </w:r>
      <w:r w:rsidR="00E93AA5" w:rsidRPr="009827ED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9827ED">
        <w:rPr>
          <w:rFonts w:ascii="Times New Roman" w:hAnsi="Times New Roman"/>
          <w:sz w:val="24"/>
          <w:szCs w:val="24"/>
        </w:rPr>
        <w:t xml:space="preserve">) относится к </w:t>
      </w:r>
      <w:r w:rsidR="000A4643">
        <w:rPr>
          <w:rFonts w:ascii="Times New Roman" w:hAnsi="Times New Roman"/>
          <w:sz w:val="24"/>
          <w:szCs w:val="24"/>
          <w:lang w:val="ru-RU"/>
        </w:rPr>
        <w:t>ведущей</w:t>
      </w:r>
      <w:r w:rsidR="00E93AA5" w:rsidRPr="009827ED">
        <w:rPr>
          <w:rFonts w:ascii="Times New Roman" w:hAnsi="Times New Roman"/>
          <w:sz w:val="24"/>
          <w:szCs w:val="24"/>
        </w:rPr>
        <w:t xml:space="preserve"> группе должностей </w:t>
      </w:r>
      <w:r w:rsidRPr="009827ED">
        <w:rPr>
          <w:rFonts w:ascii="Times New Roman" w:hAnsi="Times New Roman"/>
          <w:sz w:val="24"/>
          <w:szCs w:val="24"/>
        </w:rPr>
        <w:t xml:space="preserve">гражданской службы категории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="00E93AA5" w:rsidRPr="009827ED">
        <w:rPr>
          <w:rFonts w:ascii="Times New Roman" w:hAnsi="Times New Roman"/>
          <w:sz w:val="24"/>
          <w:szCs w:val="24"/>
        </w:rPr>
        <w:t>специалисты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>.</w:t>
      </w:r>
    </w:p>
    <w:p w:rsidR="00A21D07" w:rsidRPr="009827ED" w:rsidRDefault="00A21D07" w:rsidP="009D0B31">
      <w:pPr>
        <w:pStyle w:val="a7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Регистрационный номер (код) должности – </w:t>
      </w:r>
      <w:r w:rsidR="00E93AA5" w:rsidRPr="009827ED">
        <w:rPr>
          <w:rFonts w:ascii="Times New Roman" w:hAnsi="Times New Roman"/>
          <w:b/>
          <w:sz w:val="24"/>
          <w:szCs w:val="24"/>
        </w:rPr>
        <w:t>11-3-</w:t>
      </w:r>
      <w:r w:rsidR="000A4643">
        <w:rPr>
          <w:rFonts w:ascii="Times New Roman" w:hAnsi="Times New Roman"/>
          <w:b/>
          <w:sz w:val="24"/>
          <w:szCs w:val="24"/>
          <w:lang w:val="ru-RU"/>
        </w:rPr>
        <w:t>3-</w:t>
      </w:r>
      <w:r w:rsidR="00E93AA5" w:rsidRPr="009827ED">
        <w:rPr>
          <w:rFonts w:ascii="Times New Roman" w:hAnsi="Times New Roman"/>
          <w:b/>
          <w:sz w:val="24"/>
          <w:szCs w:val="24"/>
        </w:rPr>
        <w:t>09</w:t>
      </w:r>
      <w:r w:rsidR="000A4643">
        <w:rPr>
          <w:rFonts w:ascii="Times New Roman" w:hAnsi="Times New Roman"/>
          <w:b/>
          <w:sz w:val="24"/>
          <w:szCs w:val="24"/>
          <w:lang w:val="ru-RU"/>
        </w:rPr>
        <w:t>4</w:t>
      </w:r>
      <w:r w:rsidRPr="009827ED">
        <w:rPr>
          <w:rFonts w:ascii="Times New Roman" w:hAnsi="Times New Roman"/>
          <w:sz w:val="24"/>
          <w:szCs w:val="24"/>
        </w:rPr>
        <w:t>.</w:t>
      </w:r>
    </w:p>
    <w:p w:rsidR="00A21D07" w:rsidRPr="009827ED" w:rsidRDefault="00A21D07" w:rsidP="009D0B31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E93AA5" w:rsidRPr="009827ED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9827ED">
        <w:rPr>
          <w:rFonts w:ascii="Times New Roman" w:hAnsi="Times New Roman"/>
          <w:sz w:val="24"/>
          <w:szCs w:val="24"/>
        </w:rPr>
        <w:t>: Регули</w:t>
      </w:r>
      <w:r w:rsidR="009D0B31" w:rsidRPr="009827ED">
        <w:rPr>
          <w:rFonts w:ascii="Times New Roman" w:hAnsi="Times New Roman"/>
          <w:sz w:val="24"/>
          <w:szCs w:val="24"/>
        </w:rPr>
        <w:t>рование налоговой деятельности.</w:t>
      </w:r>
    </w:p>
    <w:p w:rsidR="00A21D07" w:rsidRPr="009827ED" w:rsidRDefault="00A21D07" w:rsidP="009D0B31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63434D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9827ED">
        <w:rPr>
          <w:rFonts w:ascii="Times New Roman" w:hAnsi="Times New Roman"/>
          <w:sz w:val="24"/>
          <w:szCs w:val="24"/>
        </w:rPr>
        <w:t>– осуществление налогового контроля посредством проведения камеральных проверок.</w:t>
      </w:r>
    </w:p>
    <w:p w:rsidR="00A21D07" w:rsidRPr="009827ED" w:rsidRDefault="00A21D07" w:rsidP="009D0B31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63434D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9827ED">
        <w:rPr>
          <w:rFonts w:ascii="Times New Roman" w:hAnsi="Times New Roman"/>
          <w:sz w:val="24"/>
          <w:szCs w:val="24"/>
        </w:rPr>
        <w:t>осуществляется начальником ИФНС России № 9 по г. Москве (далее – Инспекция).</w:t>
      </w:r>
    </w:p>
    <w:p w:rsidR="00A21D07" w:rsidRPr="009827ED" w:rsidRDefault="0063434D" w:rsidP="009D0B31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Главный государственный налоговый инспектор </w:t>
      </w:r>
      <w:r w:rsidR="00A21D07" w:rsidRPr="009827ED">
        <w:rPr>
          <w:rFonts w:ascii="Times New Roman" w:hAnsi="Times New Roman"/>
          <w:sz w:val="24"/>
          <w:szCs w:val="24"/>
        </w:rPr>
        <w:t>непосредственн</w:t>
      </w:r>
      <w:r w:rsidR="00E93AA5" w:rsidRPr="009827ED">
        <w:rPr>
          <w:rFonts w:ascii="Times New Roman" w:hAnsi="Times New Roman"/>
          <w:sz w:val="24"/>
          <w:szCs w:val="24"/>
        </w:rPr>
        <w:t xml:space="preserve">о подчиняется начальнику </w:t>
      </w:r>
      <w:r w:rsidR="00E93AA5" w:rsidRPr="009827ED">
        <w:rPr>
          <w:rFonts w:ascii="Times New Roman" w:hAnsi="Times New Roman"/>
          <w:sz w:val="24"/>
          <w:szCs w:val="24"/>
          <w:lang w:val="ru-RU"/>
        </w:rPr>
        <w:t>отдела, функционально – заместителю начальника отдела по соответствующим направлениям деятельности.</w:t>
      </w:r>
    </w:p>
    <w:p w:rsidR="00A21D07" w:rsidRPr="009827ED" w:rsidRDefault="00A21D07" w:rsidP="00F274DC">
      <w:pPr>
        <w:tabs>
          <w:tab w:val="left" w:pos="142"/>
        </w:tabs>
        <w:autoSpaceDE w:val="0"/>
        <w:autoSpaceDN w:val="0"/>
        <w:adjustRightInd w:val="0"/>
        <w:jc w:val="center"/>
        <w:rPr>
          <w:b/>
        </w:rPr>
      </w:pPr>
    </w:p>
    <w:p w:rsidR="009B6FB5" w:rsidRPr="009827ED" w:rsidRDefault="00A21D07" w:rsidP="00F274DC">
      <w:pPr>
        <w:pStyle w:val="a7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827ED">
        <w:rPr>
          <w:rFonts w:ascii="Times New Roman" w:hAnsi="Times New Roman"/>
          <w:b/>
          <w:sz w:val="24"/>
          <w:szCs w:val="24"/>
        </w:rPr>
        <w:t>Квалификационные требования</w:t>
      </w:r>
    </w:p>
    <w:p w:rsidR="00A21D07" w:rsidRPr="009827ED" w:rsidRDefault="00A21D07" w:rsidP="00F274DC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827ED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A21D07" w:rsidRPr="009827ED" w:rsidRDefault="00A21D07" w:rsidP="00F274DC">
      <w:pPr>
        <w:tabs>
          <w:tab w:val="left" w:pos="142"/>
        </w:tabs>
        <w:autoSpaceDE w:val="0"/>
        <w:autoSpaceDN w:val="0"/>
        <w:adjustRightInd w:val="0"/>
        <w:jc w:val="center"/>
        <w:rPr>
          <w:b/>
        </w:rPr>
      </w:pPr>
    </w:p>
    <w:p w:rsidR="00A21D07" w:rsidRPr="009827ED" w:rsidRDefault="00A21D07" w:rsidP="009D0B31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63434D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="00E93AA5" w:rsidRPr="009827ED">
        <w:rPr>
          <w:rFonts w:ascii="Times New Roman" w:hAnsi="Times New Roman"/>
          <w:sz w:val="24"/>
          <w:szCs w:val="24"/>
        </w:rPr>
        <w:t xml:space="preserve">устанавливаются </w:t>
      </w:r>
      <w:r w:rsidRPr="009827ED">
        <w:rPr>
          <w:rFonts w:ascii="Times New Roman" w:hAnsi="Times New Roman"/>
          <w:sz w:val="24"/>
          <w:szCs w:val="24"/>
        </w:rPr>
        <w:t>следующие требования.</w:t>
      </w:r>
    </w:p>
    <w:p w:rsidR="00A21D07" w:rsidRPr="009827ED" w:rsidRDefault="00A21D07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Наличие высшего образования.</w:t>
      </w:r>
    </w:p>
    <w:p w:rsidR="00A21D07" w:rsidRPr="009827ED" w:rsidRDefault="00A21D07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A21D07" w:rsidRPr="009827ED" w:rsidRDefault="00A21D07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Наличие базовых знаний: знания государственного языка Российской Федерации (русского языка); знания основ </w:t>
      </w:r>
      <w:hyperlink r:id="rId5" w:history="1">
        <w:r w:rsidRPr="009827ED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9827ED">
        <w:rPr>
          <w:rFonts w:ascii="Times New Roman" w:hAnsi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A21D07" w:rsidRPr="009827ED" w:rsidRDefault="00A21D07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Наличие профессиональных знаний:</w:t>
      </w:r>
    </w:p>
    <w:p w:rsidR="009827ED" w:rsidRPr="009827ED" w:rsidRDefault="00811D69" w:rsidP="008A1AC4">
      <w:pPr>
        <w:pStyle w:val="a7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Theme="minorHAnsi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Конституция Российской Федерации, Налоговый </w:t>
      </w:r>
      <w:hyperlink r:id="rId6" w:history="1">
        <w:r w:rsidRPr="009827ED">
          <w:rPr>
            <w:rFonts w:ascii="Times New Roman" w:hAnsi="Times New Roman"/>
            <w:sz w:val="24"/>
            <w:szCs w:val="24"/>
          </w:rPr>
          <w:t>кодекс</w:t>
        </w:r>
      </w:hyperlink>
      <w:r w:rsidRPr="009827ED">
        <w:rPr>
          <w:rFonts w:ascii="Times New Roman" w:hAnsi="Times New Roman"/>
          <w:sz w:val="24"/>
          <w:szCs w:val="24"/>
        </w:rPr>
        <w:t xml:space="preserve"> Российской Федерации; Бюджетный </w:t>
      </w:r>
      <w:hyperlink r:id="rId7" w:history="1">
        <w:r w:rsidRPr="009827ED">
          <w:rPr>
            <w:rFonts w:ascii="Times New Roman" w:hAnsi="Times New Roman"/>
            <w:sz w:val="24"/>
            <w:szCs w:val="24"/>
          </w:rPr>
          <w:t>кодекс</w:t>
        </w:r>
      </w:hyperlink>
      <w:r w:rsidRPr="009827ED">
        <w:rPr>
          <w:rFonts w:ascii="Times New Roman" w:hAnsi="Times New Roman"/>
          <w:sz w:val="24"/>
          <w:szCs w:val="24"/>
        </w:rPr>
        <w:t xml:space="preserve"> Российской Федерации; Уголовный </w:t>
      </w:r>
      <w:hyperlink r:id="rId8" w:history="1">
        <w:r w:rsidRPr="009827ED">
          <w:rPr>
            <w:rFonts w:ascii="Times New Roman" w:hAnsi="Times New Roman"/>
            <w:sz w:val="24"/>
            <w:szCs w:val="24"/>
          </w:rPr>
          <w:t>кодекс</w:t>
        </w:r>
      </w:hyperlink>
      <w:r w:rsidRPr="009827ED">
        <w:rPr>
          <w:rFonts w:ascii="Times New Roman" w:hAnsi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преступлений); </w:t>
      </w:r>
      <w:hyperlink r:id="rId9" w:history="1">
        <w:r w:rsidRPr="009827ED">
          <w:rPr>
            <w:rFonts w:ascii="Times New Roman" w:hAnsi="Times New Roman"/>
            <w:sz w:val="24"/>
            <w:szCs w:val="24"/>
          </w:rPr>
          <w:t>Закон</w:t>
        </w:r>
      </w:hyperlink>
      <w:r w:rsidRPr="009827ED">
        <w:rPr>
          <w:rFonts w:ascii="Times New Roman" w:hAnsi="Times New Roman"/>
          <w:sz w:val="24"/>
          <w:szCs w:val="24"/>
        </w:rPr>
        <w:t xml:space="preserve"> Российской Федерации от 21 марта 1991 </w:t>
      </w:r>
      <w:r w:rsidR="00284040" w:rsidRPr="009827ED">
        <w:rPr>
          <w:rFonts w:ascii="Times New Roman" w:hAnsi="Times New Roman"/>
          <w:sz w:val="24"/>
          <w:szCs w:val="24"/>
        </w:rPr>
        <w:t xml:space="preserve">года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943-1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 налоговых органах Российской Федерации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</w:t>
      </w:r>
      <w:r w:rsidR="008B44A5" w:rsidRPr="009827ED">
        <w:rPr>
          <w:rFonts w:ascii="Times New Roman" w:hAnsi="Times New Roman"/>
          <w:sz w:val="24"/>
          <w:szCs w:val="24"/>
        </w:rPr>
        <w:t xml:space="preserve">Федеральный закон от 27 июля 2004 года №79-ФЗ «О государственной гражданской службе Российской Федерации»; </w:t>
      </w:r>
      <w:r w:rsidR="00992456" w:rsidRPr="009827ED">
        <w:rPr>
          <w:rFonts w:ascii="Times New Roman" w:hAnsi="Times New Roman"/>
          <w:sz w:val="24"/>
          <w:szCs w:val="24"/>
        </w:rPr>
        <w:t>Федеральный закон от 21.12.2021 №414-ФЗ «Об общих принципах организации публичной власти в субъектах Российской Федерации»</w:t>
      </w:r>
      <w:r w:rsidRPr="009827ED">
        <w:rPr>
          <w:rFonts w:ascii="Times New Roman" w:hAnsi="Times New Roman"/>
          <w:sz w:val="24"/>
          <w:szCs w:val="24"/>
        </w:rPr>
        <w:t xml:space="preserve">; Федеральный </w:t>
      </w:r>
      <w:hyperlink r:id="rId10" w:history="1">
        <w:r w:rsidRPr="009827ED">
          <w:rPr>
            <w:rFonts w:ascii="Times New Roman" w:hAnsi="Times New Roman"/>
            <w:sz w:val="24"/>
            <w:szCs w:val="24"/>
          </w:rPr>
          <w:t>закон</w:t>
        </w:r>
      </w:hyperlink>
      <w:r w:rsidRPr="009827ED">
        <w:rPr>
          <w:rFonts w:ascii="Times New Roman" w:hAnsi="Times New Roman"/>
          <w:sz w:val="24"/>
          <w:szCs w:val="24"/>
        </w:rPr>
        <w:t xml:space="preserve"> от 8 августа 2001</w:t>
      </w:r>
      <w:r w:rsidR="00284040" w:rsidRPr="009827ED">
        <w:rPr>
          <w:rFonts w:ascii="Times New Roman" w:hAnsi="Times New Roman"/>
          <w:sz w:val="24"/>
          <w:szCs w:val="24"/>
        </w:rPr>
        <w:t xml:space="preserve"> 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129-ФЗ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 государственной регистрации юридических лиц и индивидуальных предпринимателей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Федеральный </w:t>
      </w:r>
      <w:hyperlink r:id="rId11" w:history="1">
        <w:r w:rsidRPr="009827ED">
          <w:rPr>
            <w:rFonts w:ascii="Times New Roman" w:hAnsi="Times New Roman"/>
            <w:sz w:val="24"/>
            <w:szCs w:val="24"/>
          </w:rPr>
          <w:t>закон</w:t>
        </w:r>
      </w:hyperlink>
      <w:r w:rsidRPr="009827ED">
        <w:rPr>
          <w:rFonts w:ascii="Times New Roman" w:hAnsi="Times New Roman"/>
          <w:sz w:val="24"/>
          <w:szCs w:val="24"/>
        </w:rPr>
        <w:t xml:space="preserve"> от 6 октября 2003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131-ФЗ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Федеральный </w:t>
      </w:r>
      <w:hyperlink r:id="rId12" w:history="1">
        <w:r w:rsidRPr="009827ED">
          <w:rPr>
            <w:rFonts w:ascii="Times New Roman" w:hAnsi="Times New Roman"/>
            <w:sz w:val="24"/>
            <w:szCs w:val="24"/>
          </w:rPr>
          <w:t>закон</w:t>
        </w:r>
      </w:hyperlink>
      <w:r w:rsidRPr="009827ED">
        <w:rPr>
          <w:rFonts w:ascii="Times New Roman" w:hAnsi="Times New Roman"/>
          <w:sz w:val="24"/>
          <w:szCs w:val="24"/>
        </w:rPr>
        <w:t xml:space="preserve"> Российской Федерации от 27 июля 2</w:t>
      </w:r>
      <w:r w:rsidR="00284040" w:rsidRPr="009827ED">
        <w:rPr>
          <w:rFonts w:ascii="Times New Roman" w:hAnsi="Times New Roman"/>
          <w:sz w:val="24"/>
          <w:szCs w:val="24"/>
        </w:rPr>
        <w:t>006 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152-ФЗ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 персональных данных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Федеральный </w:t>
      </w:r>
      <w:hyperlink r:id="rId13" w:history="1">
        <w:r w:rsidRPr="009827ED">
          <w:rPr>
            <w:rFonts w:ascii="Times New Roman" w:hAnsi="Times New Roman"/>
            <w:sz w:val="24"/>
            <w:szCs w:val="24"/>
          </w:rPr>
          <w:t>закон</w:t>
        </w:r>
      </w:hyperlink>
      <w:r w:rsidRPr="009827ED">
        <w:rPr>
          <w:rFonts w:ascii="Times New Roman" w:hAnsi="Times New Roman"/>
          <w:sz w:val="24"/>
          <w:szCs w:val="24"/>
        </w:rPr>
        <w:t xml:space="preserve"> от 29 ноября 2007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282-ФЗ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 xml:space="preserve">Об официальном статистическом учете и системе государственной статистики в </w:t>
      </w:r>
      <w:r w:rsidRPr="009827ED">
        <w:rPr>
          <w:rFonts w:ascii="Times New Roman" w:hAnsi="Times New Roman"/>
          <w:sz w:val="24"/>
          <w:szCs w:val="24"/>
        </w:rPr>
        <w:lastRenderedPageBreak/>
        <w:t>Российской Федерации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Федеральный </w:t>
      </w:r>
      <w:hyperlink r:id="rId14" w:history="1">
        <w:r w:rsidRPr="009827ED">
          <w:rPr>
            <w:rFonts w:ascii="Times New Roman" w:hAnsi="Times New Roman"/>
            <w:sz w:val="24"/>
            <w:szCs w:val="24"/>
          </w:rPr>
          <w:t>закон</w:t>
        </w:r>
      </w:hyperlink>
      <w:r w:rsidRPr="009827ED">
        <w:rPr>
          <w:rFonts w:ascii="Times New Roman" w:hAnsi="Times New Roman"/>
          <w:sz w:val="24"/>
          <w:szCs w:val="24"/>
        </w:rPr>
        <w:t xml:space="preserve"> от 9 февраля 2009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8-ФЗ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Федеральный </w:t>
      </w:r>
      <w:hyperlink r:id="rId15" w:history="1">
        <w:r w:rsidRPr="009827ED">
          <w:rPr>
            <w:rFonts w:ascii="Times New Roman" w:hAnsi="Times New Roman"/>
            <w:sz w:val="24"/>
            <w:szCs w:val="24"/>
          </w:rPr>
          <w:t>закон</w:t>
        </w:r>
      </w:hyperlink>
      <w:r w:rsidRPr="009827ED">
        <w:rPr>
          <w:rFonts w:ascii="Times New Roman" w:hAnsi="Times New Roman"/>
          <w:sz w:val="24"/>
          <w:szCs w:val="24"/>
        </w:rPr>
        <w:t xml:space="preserve"> от 27 июля 2010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210-ФЗ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</w:t>
      </w:r>
      <w:r w:rsidR="00C43E36" w:rsidRPr="009827ED">
        <w:rPr>
          <w:rFonts w:ascii="Times New Roman" w:eastAsiaTheme="minorHAnsi" w:hAnsi="Times New Roman"/>
          <w:sz w:val="24"/>
          <w:szCs w:val="24"/>
        </w:rPr>
        <w:t>Федеральный закон от 14 июля 2022 г.</w:t>
      </w:r>
      <w:r w:rsidR="00C43E36" w:rsidRPr="009827ED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r w:rsidR="00C43E36" w:rsidRPr="009827ED">
        <w:rPr>
          <w:rFonts w:ascii="Times New Roman" w:eastAsiaTheme="minorHAnsi" w:hAnsi="Times New Roman"/>
          <w:sz w:val="24"/>
          <w:szCs w:val="24"/>
        </w:rPr>
        <w:t>№ 263-ФЗ «О внесении изменений в части первую и вторую Налогового кодекса Российской Федерации»</w:t>
      </w:r>
      <w:r w:rsidR="00C43E36" w:rsidRPr="009827ED">
        <w:rPr>
          <w:rFonts w:ascii="Times New Roman" w:hAnsi="Times New Roman"/>
          <w:sz w:val="24"/>
          <w:szCs w:val="24"/>
        </w:rPr>
        <w:t xml:space="preserve"> </w:t>
      </w:r>
      <w:r w:rsidRPr="009827ED">
        <w:rPr>
          <w:rFonts w:ascii="Times New Roman" w:hAnsi="Times New Roman"/>
          <w:sz w:val="24"/>
          <w:szCs w:val="24"/>
        </w:rPr>
        <w:t xml:space="preserve">Федеральный </w:t>
      </w:r>
      <w:hyperlink r:id="rId16" w:history="1">
        <w:r w:rsidRPr="009827ED">
          <w:rPr>
            <w:rFonts w:ascii="Times New Roman" w:hAnsi="Times New Roman"/>
            <w:sz w:val="24"/>
            <w:szCs w:val="24"/>
          </w:rPr>
          <w:t>закон</w:t>
        </w:r>
      </w:hyperlink>
      <w:r w:rsidRPr="009827ED">
        <w:rPr>
          <w:rFonts w:ascii="Times New Roman" w:hAnsi="Times New Roman"/>
          <w:sz w:val="24"/>
          <w:szCs w:val="24"/>
        </w:rPr>
        <w:t xml:space="preserve"> Российской Федерации от 6 апреля 2011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63-ФЗ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Об электронной подписи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Федеральный </w:t>
      </w:r>
      <w:hyperlink r:id="rId17" w:history="1">
        <w:r w:rsidRPr="009827ED">
          <w:rPr>
            <w:rFonts w:ascii="Times New Roman" w:hAnsi="Times New Roman"/>
            <w:sz w:val="24"/>
            <w:szCs w:val="24"/>
          </w:rPr>
          <w:t>закон</w:t>
        </w:r>
      </w:hyperlink>
      <w:r w:rsidRPr="009827ED">
        <w:rPr>
          <w:rFonts w:ascii="Times New Roman" w:hAnsi="Times New Roman"/>
          <w:sz w:val="24"/>
          <w:szCs w:val="24"/>
        </w:rPr>
        <w:t xml:space="preserve"> от 28 декабря 2013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443-ФЗ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 xml:space="preserve">О федеральной информационной адресной системе и о внесении изменений в Федеральный закон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Федеральный закон от 25 декабря 2008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№273-ФЗ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 противодействии коррупции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>; Федеральный закон от 2 мая 20</w:t>
      </w:r>
      <w:r w:rsidR="00284040" w:rsidRPr="009827ED">
        <w:rPr>
          <w:rFonts w:ascii="Times New Roman" w:hAnsi="Times New Roman"/>
          <w:sz w:val="24"/>
          <w:szCs w:val="24"/>
        </w:rPr>
        <w:t>06 года</w:t>
      </w:r>
      <w:r w:rsidRPr="009827ED">
        <w:rPr>
          <w:rFonts w:ascii="Times New Roman" w:hAnsi="Times New Roman"/>
          <w:sz w:val="24"/>
          <w:szCs w:val="24"/>
        </w:rPr>
        <w:t xml:space="preserve"> №59-ФЗ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 порядке рассмотрения обращений граждан Российской Федерации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</w:t>
      </w:r>
      <w:hyperlink r:id="rId18" w:history="1">
        <w:r w:rsidRPr="009827ED">
          <w:rPr>
            <w:rFonts w:ascii="Times New Roman" w:hAnsi="Times New Roman"/>
            <w:sz w:val="24"/>
            <w:szCs w:val="24"/>
          </w:rPr>
          <w:t>Указ</w:t>
        </w:r>
      </w:hyperlink>
      <w:r w:rsidRPr="009827ED">
        <w:rPr>
          <w:rFonts w:ascii="Times New Roman" w:hAnsi="Times New Roman"/>
          <w:sz w:val="24"/>
          <w:szCs w:val="24"/>
        </w:rPr>
        <w:t xml:space="preserve"> Президента Российской Федерации от 7 мая 2012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601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Об основных направлениях совершенствования системы государственного управления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>;</w:t>
      </w:r>
      <w:r w:rsidR="00992456" w:rsidRPr="009827ED">
        <w:rPr>
          <w:rFonts w:ascii="Times New Roman" w:hAnsi="Times New Roman"/>
          <w:sz w:val="24"/>
          <w:szCs w:val="24"/>
          <w:lang w:val="ru-RU"/>
        </w:rPr>
        <w:t xml:space="preserve"> Постановление</w:t>
      </w:r>
      <w:r w:rsidRPr="009827ED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506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Об утверждении Положения о Федеральной налоговой службе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</w:t>
      </w:r>
      <w:r w:rsidR="002108C4" w:rsidRPr="009827ED">
        <w:rPr>
          <w:rFonts w:ascii="Times New Roman" w:hAnsi="Times New Roman"/>
          <w:sz w:val="24"/>
          <w:szCs w:val="24"/>
          <w:lang w:val="ru-RU"/>
        </w:rPr>
        <w:t xml:space="preserve">Постановление </w:t>
      </w:r>
      <w:r w:rsidRPr="009827ED">
        <w:rPr>
          <w:rFonts w:ascii="Times New Roman" w:hAnsi="Times New Roman"/>
          <w:sz w:val="24"/>
          <w:szCs w:val="24"/>
        </w:rPr>
        <w:t xml:space="preserve">Правительства Российской Федерации от 26 декабря 2011 </w:t>
      </w:r>
      <w:r w:rsidR="00284040" w:rsidRPr="009827ED">
        <w:rPr>
          <w:rFonts w:ascii="Times New Roman" w:hAnsi="Times New Roman"/>
          <w:sz w:val="24"/>
          <w:szCs w:val="24"/>
        </w:rPr>
        <w:t xml:space="preserve">года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1137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 формах и правилах заполнения (ведения) документов, применяемых при расчетах по налогу на добавленную стоимость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; </w:t>
      </w:r>
      <w:r w:rsidR="002108C4" w:rsidRPr="009827ED">
        <w:rPr>
          <w:rFonts w:ascii="Times New Roman" w:hAnsi="Times New Roman"/>
          <w:sz w:val="24"/>
          <w:szCs w:val="24"/>
          <w:lang w:val="ru-RU"/>
        </w:rPr>
        <w:t xml:space="preserve">Постановление </w:t>
      </w:r>
      <w:r w:rsidRPr="009827ED">
        <w:rPr>
          <w:rFonts w:ascii="Times New Roman" w:hAnsi="Times New Roman"/>
          <w:sz w:val="24"/>
          <w:szCs w:val="24"/>
        </w:rPr>
        <w:t xml:space="preserve">Правительства Российской Федерации от 1 января 2002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1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 Классификации основных средств, включаемых в амортизационные группы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="006F78C9" w:rsidRPr="009827ED">
        <w:rPr>
          <w:rFonts w:ascii="Times New Roman" w:hAnsi="Times New Roman"/>
          <w:sz w:val="24"/>
          <w:szCs w:val="24"/>
        </w:rPr>
        <w:t>; П</w:t>
      </w:r>
      <w:r w:rsidRPr="009827ED">
        <w:rPr>
          <w:rFonts w:ascii="Times New Roman" w:hAnsi="Times New Roman"/>
          <w:sz w:val="24"/>
          <w:szCs w:val="24"/>
        </w:rPr>
        <w:t>риказ ФНС России от 08</w:t>
      </w:r>
      <w:r w:rsidR="00284040" w:rsidRPr="009827ED">
        <w:rPr>
          <w:rFonts w:ascii="Times New Roman" w:hAnsi="Times New Roman"/>
          <w:sz w:val="24"/>
          <w:szCs w:val="24"/>
        </w:rPr>
        <w:t xml:space="preserve"> июля </w:t>
      </w:r>
      <w:r w:rsidRPr="009827ED">
        <w:rPr>
          <w:rFonts w:ascii="Times New Roman" w:hAnsi="Times New Roman"/>
          <w:sz w:val="24"/>
          <w:szCs w:val="24"/>
        </w:rPr>
        <w:t>2019</w:t>
      </w:r>
      <w:r w:rsidR="00284040" w:rsidRPr="009827ED">
        <w:rPr>
          <w:rFonts w:ascii="Times New Roman" w:hAnsi="Times New Roman"/>
          <w:sz w:val="24"/>
          <w:szCs w:val="24"/>
        </w:rPr>
        <w:t xml:space="preserve"> 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ММВ-7-19/343@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="006F78C9" w:rsidRPr="009827ED">
        <w:rPr>
          <w:rFonts w:ascii="Times New Roman" w:hAnsi="Times New Roman"/>
          <w:sz w:val="24"/>
          <w:szCs w:val="24"/>
        </w:rPr>
        <w:t xml:space="preserve">; Приказ МНС России от 17 ноября 2003 года №БГ-3-06/627@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19 июля 2018 года №ММВ-7-2/460@ «Об утверждении форм и форматов направления налоговым органом запросов в банк (оператору по переводу денежных средств) в электронной форме»; Приказ ФНС России от 07 ноября 2018 года №ММВ-7-2/628@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  <w:hyperlink r:id="rId19" w:history="1">
        <w:r w:rsidR="006F78C9" w:rsidRPr="009827ED">
          <w:rPr>
            <w:rFonts w:ascii="Times New Roman" w:hAnsi="Times New Roman"/>
            <w:sz w:val="24"/>
            <w:szCs w:val="24"/>
          </w:rPr>
          <w:t>письмо</w:t>
        </w:r>
      </w:hyperlink>
      <w:r w:rsidR="006F78C9" w:rsidRPr="009827ED">
        <w:rPr>
          <w:rFonts w:ascii="Times New Roman" w:hAnsi="Times New Roman"/>
          <w:sz w:val="24"/>
          <w:szCs w:val="24"/>
        </w:rPr>
        <w:t xml:space="preserve"> ФНС России от 16 июля 2013 года №АС-4-2/12705 «О рекомендациях по проведению камеральных налоговых проверок»; Приказ ФНС России от 14 августа 2020 года №ЕД-7-8/583@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от 29 октября 2014 года №ММВ-7-3/558@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ФНС России от 23 сентября 2019 года </w:t>
      </w:r>
      <w:r w:rsidR="006F78C9" w:rsidRPr="009827ED">
        <w:rPr>
          <w:rFonts w:ascii="Times New Roman" w:hAnsi="Times New Roman"/>
          <w:sz w:val="24"/>
          <w:szCs w:val="24"/>
        </w:rPr>
        <w:lastRenderedPageBreak/>
        <w:t xml:space="preserve">№ММВ-7-3/475@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 Приказ ФНС России от 15 октября 2020 года №ЕД-7-11/753@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лиц»; </w:t>
      </w:r>
      <w:r w:rsidR="008A1AC4" w:rsidRPr="009827ED">
        <w:rPr>
          <w:rFonts w:ascii="Times New Roman" w:hAnsi="Times New Roman"/>
          <w:sz w:val="24"/>
          <w:szCs w:val="24"/>
        </w:rPr>
        <w:t>Приказ ФНС России от 29.09.2022 №ЕД-7-11/878@ «Об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форме»</w:t>
      </w:r>
      <w:r w:rsidR="006F78C9" w:rsidRPr="009827ED">
        <w:rPr>
          <w:rFonts w:ascii="Times New Roman" w:hAnsi="Times New Roman"/>
          <w:sz w:val="24"/>
          <w:szCs w:val="24"/>
        </w:rPr>
        <w:t xml:space="preserve">; Приказ ФНС России от 25 декабря 2020 года №ЕД-7-3/958@ «Об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налогообложения, в электронной форме и о признании утратившим силу </w:t>
      </w:r>
      <w:r w:rsidR="008A1AC4" w:rsidRPr="009827ED">
        <w:rPr>
          <w:rFonts w:ascii="Times New Roman" w:hAnsi="Times New Roman"/>
          <w:sz w:val="24"/>
          <w:szCs w:val="24"/>
          <w:lang w:val="ru-RU"/>
        </w:rPr>
        <w:t>п</w:t>
      </w:r>
      <w:proofErr w:type="spellStart"/>
      <w:r w:rsidR="006F78C9" w:rsidRPr="009827ED">
        <w:rPr>
          <w:rFonts w:ascii="Times New Roman" w:hAnsi="Times New Roman"/>
          <w:sz w:val="24"/>
          <w:szCs w:val="24"/>
        </w:rPr>
        <w:t>риказа</w:t>
      </w:r>
      <w:proofErr w:type="spellEnd"/>
      <w:r w:rsidR="006F78C9" w:rsidRPr="009827ED">
        <w:rPr>
          <w:rFonts w:ascii="Times New Roman" w:hAnsi="Times New Roman"/>
          <w:sz w:val="24"/>
          <w:szCs w:val="24"/>
        </w:rPr>
        <w:t xml:space="preserve"> ФНС России от 26</w:t>
      </w:r>
      <w:r w:rsidR="002A753F" w:rsidRPr="009827ED">
        <w:rPr>
          <w:rFonts w:ascii="Times New Roman" w:hAnsi="Times New Roman"/>
          <w:sz w:val="24"/>
          <w:szCs w:val="24"/>
        </w:rPr>
        <w:t>.02.</w:t>
      </w:r>
      <w:r w:rsidR="006F78C9" w:rsidRPr="009827ED">
        <w:rPr>
          <w:rFonts w:ascii="Times New Roman" w:hAnsi="Times New Roman"/>
          <w:sz w:val="24"/>
          <w:szCs w:val="24"/>
        </w:rPr>
        <w:t xml:space="preserve">2016 №ММВ-7-3/99@»; </w:t>
      </w:r>
      <w:r w:rsidR="008A1AC4" w:rsidRPr="009827ED">
        <w:rPr>
          <w:rFonts w:ascii="Times New Roman" w:hAnsi="Times New Roman"/>
          <w:sz w:val="24"/>
          <w:szCs w:val="24"/>
        </w:rPr>
        <w:t>Приказ ФНС России от 24.08.2022 №ЕД-7-21/766@ «Об утверждении формы и формата представления налоговой декларации по налогу на имущество организаций в электронной форме и порядка ее заполнения»;</w:t>
      </w:r>
      <w:r w:rsidR="006F78C9" w:rsidRPr="009827ED">
        <w:rPr>
          <w:rFonts w:ascii="Times New Roman" w:hAnsi="Times New Roman"/>
          <w:sz w:val="24"/>
          <w:szCs w:val="24"/>
        </w:rPr>
        <w:t xml:space="preserve"> Приказ Минфина РФ от 10 июля 2007 года №62н «Об утверждении формы единой (упрощенной) налоговой декларации и порядка ее заполнения»; письмо ФНС России от 28 апреля</w:t>
      </w:r>
      <w:r w:rsidR="006F78C9" w:rsidRPr="009827ED">
        <w:rPr>
          <w:rFonts w:ascii="Times New Roman" w:eastAsiaTheme="minorHAnsi" w:hAnsi="Times New Roman"/>
          <w:sz w:val="24"/>
          <w:szCs w:val="24"/>
        </w:rPr>
        <w:t xml:space="preserve"> 2022 года №ЕА-4-15/5257 «О привлечении к ответственности за </w:t>
      </w:r>
      <w:r w:rsidR="006F78C9" w:rsidRPr="009827ED">
        <w:rPr>
          <w:rFonts w:ascii="Times New Roman" w:hAnsi="Times New Roman"/>
          <w:sz w:val="24"/>
          <w:szCs w:val="24"/>
        </w:rPr>
        <w:t>налоговое правонарушение, предусмотренное ст. 119 НК РФ»</w:t>
      </w:r>
      <w:r w:rsidR="008A1AC4" w:rsidRPr="009827ED">
        <w:rPr>
          <w:rFonts w:ascii="Times New Roman" w:hAnsi="Times New Roman"/>
          <w:sz w:val="24"/>
          <w:szCs w:val="24"/>
        </w:rPr>
        <w:t>; Федеральный закон от 06.12.2011 №402-ФЗ «О бухгалтерском учете»; Приказ Минфина России от 02.07.2010 №66н «О формах бухгалтерской отчетности организаций»</w:t>
      </w:r>
      <w:r w:rsidR="006F78C9" w:rsidRPr="009827ED">
        <w:rPr>
          <w:rFonts w:ascii="Times New Roman" w:hAnsi="Times New Roman"/>
          <w:sz w:val="24"/>
          <w:szCs w:val="24"/>
        </w:rPr>
        <w:t>.</w:t>
      </w:r>
    </w:p>
    <w:p w:rsidR="00811D69" w:rsidRPr="009827ED" w:rsidRDefault="0063434D" w:rsidP="009827ED">
      <w:pPr>
        <w:pStyle w:val="a7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811D69" w:rsidRPr="009827ED">
        <w:rPr>
          <w:rFonts w:ascii="Times New Roman" w:hAnsi="Times New Roman"/>
          <w:sz w:val="24"/>
          <w:szCs w:val="24"/>
        </w:rPr>
        <w:t>отдела 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местного самоуправления, а также действующие инструкции, принимаемые в пределах их полномочий по вопросам налогов и сборов,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в соответствии с Положением об отделе камеральных проверок №</w:t>
      </w:r>
      <w:r w:rsidR="00284040" w:rsidRPr="009827ED">
        <w:rPr>
          <w:rFonts w:ascii="Times New Roman" w:hAnsi="Times New Roman"/>
          <w:sz w:val="24"/>
          <w:szCs w:val="24"/>
        </w:rPr>
        <w:t> </w:t>
      </w:r>
      <w:r w:rsidR="00811D69" w:rsidRPr="009827ED">
        <w:rPr>
          <w:rFonts w:ascii="Times New Roman" w:hAnsi="Times New Roman"/>
          <w:sz w:val="24"/>
          <w:szCs w:val="24"/>
        </w:rPr>
        <w:t>5.</w:t>
      </w:r>
    </w:p>
    <w:p w:rsidR="00811D69" w:rsidRPr="009827ED" w:rsidRDefault="009D0B31" w:rsidP="00E93AA5">
      <w:pPr>
        <w:pStyle w:val="a7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Theme="minorHAnsi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Иные профессиональные знания: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основы налогообложения;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общие положения о налоговом контроле;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принципы формирования бюджетной системы Российской Федерации;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принципы формирования налоговой системы Российской Федерации;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принципы налогового администрирования</w:t>
      </w:r>
      <w:r w:rsidR="00F274DC" w:rsidRPr="009827ED">
        <w:rPr>
          <w:rFonts w:ascii="Times New Roman" w:hAnsi="Times New Roman"/>
          <w:sz w:val="24"/>
          <w:szCs w:val="24"/>
          <w:lang w:val="ru-RU"/>
        </w:rPr>
        <w:t>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порядок и сроки проведения камеральных проверок;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требования к составлению акта камеральной проверки;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основы финансовых отношений и кредитных отношений;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схемы ухода от налогов;</w:t>
      </w:r>
    </w:p>
    <w:p w:rsidR="00811D69" w:rsidRPr="009827ED" w:rsidRDefault="00811D69" w:rsidP="009D0B31">
      <w:pPr>
        <w:pStyle w:val="a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</w:pPr>
      <w:r w:rsidRPr="009827ED">
        <w:t>порядок оп</w:t>
      </w:r>
      <w:r w:rsidR="00F274DC" w:rsidRPr="009827ED">
        <w:t>ределения налогооблагаемой базы;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состав налогоплательщиков налога на добавленную стоимость;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состав налогоплательщиков налога на прибыль организаций;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понятие участники консолидированной группы налогоплательщиков;</w:t>
      </w:r>
    </w:p>
    <w:p w:rsidR="00811D69" w:rsidRPr="009827ED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lastRenderedPageBreak/>
        <w:t>понятие и виды налога на имущество;</w:t>
      </w:r>
    </w:p>
    <w:p w:rsidR="00811D69" w:rsidRPr="009827ED" w:rsidRDefault="00811D69" w:rsidP="009D0B31">
      <w:pPr>
        <w:pStyle w:val="a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</w:pPr>
      <w:r w:rsidRPr="009827ED">
        <w:t>понятие налоговый период, отчетный период;</w:t>
      </w:r>
    </w:p>
    <w:p w:rsidR="00811D69" w:rsidRPr="009827ED" w:rsidRDefault="00811D69" w:rsidP="009D0B31">
      <w:pPr>
        <w:pStyle w:val="a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</w:pPr>
      <w:r w:rsidRPr="009827ED">
        <w:t>понятие налоговая ставка;</w:t>
      </w:r>
    </w:p>
    <w:p w:rsidR="00811D69" w:rsidRPr="009827ED" w:rsidRDefault="00811D69" w:rsidP="009D0B31">
      <w:pPr>
        <w:pStyle w:val="a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</w:pPr>
      <w:r w:rsidRPr="009827ED">
        <w:t>порядок применения налоговых льгот и исчисления суммы налога и сумм авансовых платежей по налогу;</w:t>
      </w:r>
    </w:p>
    <w:p w:rsidR="00811D69" w:rsidRPr="009827ED" w:rsidRDefault="00811D69" w:rsidP="009D0B31">
      <w:pPr>
        <w:pStyle w:val="a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</w:pPr>
      <w:r w:rsidRPr="009827ED">
        <w:t>порядок исчисления суммы налога и сумм авансовых платежей по налогу.</w:t>
      </w:r>
    </w:p>
    <w:p w:rsidR="00A21D07" w:rsidRPr="009827ED" w:rsidRDefault="00A21D07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Наличие функциональных знаний:</w:t>
      </w:r>
    </w:p>
    <w:p w:rsidR="00811D69" w:rsidRPr="009827ED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811D69" w:rsidRPr="009827ED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понятие, процедура</w:t>
      </w:r>
      <w:r w:rsidR="009D0B31" w:rsidRPr="009827ED">
        <w:rPr>
          <w:rFonts w:ascii="Times New Roman" w:hAnsi="Times New Roman" w:cs="Times New Roman"/>
          <w:sz w:val="24"/>
          <w:szCs w:val="24"/>
        </w:rPr>
        <w:t xml:space="preserve"> рассмотрения обращений граждан;</w:t>
      </w:r>
    </w:p>
    <w:p w:rsidR="00811D69" w:rsidRPr="009827ED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811D69" w:rsidRPr="009827ED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</w:t>
      </w:r>
    </w:p>
    <w:p w:rsidR="00811D69" w:rsidRPr="009827ED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понятие единого реестра проверок, процедура его формирования;</w:t>
      </w:r>
    </w:p>
    <w:p w:rsidR="00811D69" w:rsidRPr="009827ED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811D69" w:rsidRPr="009827ED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процедура организации проверки: порядок, этапы, инструменты проведения;</w:t>
      </w:r>
    </w:p>
    <w:p w:rsidR="00811D69" w:rsidRPr="009827ED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811D69" w:rsidRPr="009827ED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проверки;</w:t>
      </w:r>
    </w:p>
    <w:p w:rsidR="00811D69" w:rsidRPr="009827ED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плановые (рейдовые) осмотры;</w:t>
      </w:r>
    </w:p>
    <w:p w:rsidR="00811D69" w:rsidRPr="009827ED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система взаимодействия в рамках внутриведомственного и межведомственног</w:t>
      </w:r>
      <w:r w:rsidR="009D0B31" w:rsidRPr="009827ED">
        <w:rPr>
          <w:rFonts w:ascii="Times New Roman" w:hAnsi="Times New Roman" w:cs="Times New Roman"/>
          <w:sz w:val="24"/>
          <w:szCs w:val="24"/>
        </w:rPr>
        <w:t>о электронного документооборота.</w:t>
      </w:r>
    </w:p>
    <w:p w:rsidR="00811D69" w:rsidRPr="009827ED" w:rsidRDefault="009D0B31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Наличие базовых умений:</w:t>
      </w:r>
    </w:p>
    <w:p w:rsidR="00811D69" w:rsidRPr="009827ED" w:rsidRDefault="00811D69" w:rsidP="009D0B31">
      <w:pPr>
        <w:pStyle w:val="a7"/>
        <w:widowControl w:val="0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</w:p>
    <w:p w:rsidR="00811D69" w:rsidRPr="009827ED" w:rsidRDefault="00811D69" w:rsidP="009D0B31">
      <w:pPr>
        <w:pStyle w:val="a7"/>
        <w:widowControl w:val="0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11D69" w:rsidRPr="009827ED" w:rsidRDefault="00811D69" w:rsidP="009D0B31">
      <w:pPr>
        <w:pStyle w:val="a7"/>
        <w:widowControl w:val="0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коммуникативные умения;</w:t>
      </w:r>
    </w:p>
    <w:p w:rsidR="00811D69" w:rsidRPr="009827ED" w:rsidRDefault="00811D69" w:rsidP="009D0B31">
      <w:pPr>
        <w:pStyle w:val="a7"/>
        <w:widowControl w:val="0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811D69" w:rsidRPr="009827ED" w:rsidRDefault="00811D69" w:rsidP="009D0B31">
      <w:pPr>
        <w:pStyle w:val="ConsPlusNormal"/>
        <w:numPr>
          <w:ilvl w:val="0"/>
          <w:numId w:val="1"/>
        </w:numPr>
        <w:tabs>
          <w:tab w:val="left" w:pos="426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811D69" w:rsidRPr="009827ED" w:rsidRDefault="00811D69" w:rsidP="009D0B31">
      <w:pPr>
        <w:pStyle w:val="ConsPlusNormal"/>
        <w:numPr>
          <w:ilvl w:val="0"/>
          <w:numId w:val="1"/>
        </w:numPr>
        <w:tabs>
          <w:tab w:val="left" w:pos="426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811D69" w:rsidRPr="009827ED" w:rsidRDefault="00811D69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Наличие профессиональных умений</w:t>
      </w:r>
    </w:p>
    <w:p w:rsidR="00811D69" w:rsidRPr="009827ED" w:rsidRDefault="008A1AC4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  <w:lang w:val="ru-RU"/>
        </w:rPr>
        <w:t xml:space="preserve">оформление результатов </w:t>
      </w:r>
      <w:r w:rsidR="00811D69" w:rsidRPr="009827ED">
        <w:rPr>
          <w:rFonts w:ascii="Times New Roman" w:hAnsi="Times New Roman"/>
          <w:sz w:val="24"/>
          <w:szCs w:val="24"/>
        </w:rPr>
        <w:t>проведен</w:t>
      </w:r>
      <w:r w:rsidRPr="009827ED">
        <w:rPr>
          <w:rFonts w:ascii="Times New Roman" w:hAnsi="Times New Roman"/>
          <w:sz w:val="24"/>
          <w:szCs w:val="24"/>
          <w:lang w:val="ru-RU"/>
        </w:rPr>
        <w:t>ной</w:t>
      </w:r>
      <w:r w:rsidR="009D0B31" w:rsidRPr="009827ED">
        <w:rPr>
          <w:rFonts w:ascii="Times New Roman" w:hAnsi="Times New Roman"/>
          <w:sz w:val="24"/>
          <w:szCs w:val="24"/>
        </w:rPr>
        <w:t xml:space="preserve"> камеральной налоговой проверки;</w:t>
      </w:r>
    </w:p>
    <w:p w:rsidR="00811D69" w:rsidRPr="009827ED" w:rsidRDefault="002A753F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подготовк</w:t>
      </w:r>
      <w:r w:rsidR="008A1AC4" w:rsidRPr="009827ED">
        <w:rPr>
          <w:rFonts w:ascii="Times New Roman" w:hAnsi="Times New Roman"/>
          <w:sz w:val="24"/>
          <w:szCs w:val="24"/>
          <w:lang w:val="ru-RU"/>
        </w:rPr>
        <w:t>а</w:t>
      </w:r>
      <w:r w:rsidRPr="009827ED">
        <w:rPr>
          <w:rFonts w:ascii="Times New Roman" w:hAnsi="Times New Roman"/>
          <w:sz w:val="24"/>
          <w:szCs w:val="24"/>
        </w:rPr>
        <w:t xml:space="preserve"> служебных документов, анализ и прогнозировани</w:t>
      </w:r>
      <w:r w:rsidR="008A1AC4" w:rsidRPr="009827ED">
        <w:rPr>
          <w:rFonts w:ascii="Times New Roman" w:hAnsi="Times New Roman"/>
          <w:sz w:val="24"/>
          <w:szCs w:val="24"/>
          <w:lang w:val="ru-RU"/>
        </w:rPr>
        <w:t>е</w:t>
      </w:r>
      <w:r w:rsidRPr="009827ED">
        <w:rPr>
          <w:rFonts w:ascii="Times New Roman" w:hAnsi="Times New Roman"/>
          <w:sz w:val="24"/>
          <w:szCs w:val="24"/>
        </w:rPr>
        <w:t xml:space="preserve"> последствий, подготавливаемых решений</w:t>
      </w:r>
      <w:r w:rsidR="00811D69" w:rsidRPr="009827ED">
        <w:rPr>
          <w:rFonts w:ascii="Times New Roman" w:hAnsi="Times New Roman"/>
          <w:sz w:val="24"/>
          <w:szCs w:val="24"/>
        </w:rPr>
        <w:t>;</w:t>
      </w:r>
    </w:p>
    <w:p w:rsidR="002A753F" w:rsidRPr="009827ED" w:rsidRDefault="002A753F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взаимодействия с органами государственной власти, общественными организациями</w:t>
      </w:r>
      <w:r w:rsidRPr="009827ED">
        <w:rPr>
          <w:rFonts w:ascii="Times New Roman" w:hAnsi="Times New Roman"/>
          <w:sz w:val="24"/>
          <w:szCs w:val="24"/>
          <w:lang w:val="ru-RU"/>
        </w:rPr>
        <w:t>;</w:t>
      </w:r>
    </w:p>
    <w:p w:rsidR="002A753F" w:rsidRPr="009827ED" w:rsidRDefault="002A753F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</w:t>
      </w:r>
      <w:r w:rsidRPr="009827ED">
        <w:rPr>
          <w:rFonts w:ascii="Times New Roman" w:hAnsi="Times New Roman"/>
          <w:sz w:val="24"/>
          <w:szCs w:val="24"/>
          <w:lang w:val="ru-RU"/>
        </w:rPr>
        <w:t>;</w:t>
      </w:r>
    </w:p>
    <w:p w:rsidR="002A753F" w:rsidRPr="009827ED" w:rsidRDefault="002A753F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</w:t>
      </w:r>
      <w:r w:rsidRPr="009827ED">
        <w:rPr>
          <w:rFonts w:ascii="Times New Roman" w:hAnsi="Times New Roman"/>
          <w:sz w:val="24"/>
          <w:szCs w:val="24"/>
          <w:lang w:val="ru-RU"/>
        </w:rPr>
        <w:t>;</w:t>
      </w:r>
    </w:p>
    <w:p w:rsidR="002A753F" w:rsidRPr="009827ED" w:rsidRDefault="002A753F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</w:t>
      </w:r>
      <w:r w:rsidRPr="009827ED">
        <w:rPr>
          <w:rFonts w:ascii="Times New Roman" w:hAnsi="Times New Roman"/>
          <w:sz w:val="24"/>
          <w:szCs w:val="24"/>
          <w:lang w:val="ru-RU"/>
        </w:rPr>
        <w:t>;</w:t>
      </w:r>
    </w:p>
    <w:p w:rsidR="002A753F" w:rsidRPr="009827ED" w:rsidRDefault="002A753F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подготовка материалов проверок</w:t>
      </w:r>
      <w:r w:rsidRPr="009827ED">
        <w:rPr>
          <w:rFonts w:ascii="Times New Roman" w:hAnsi="Times New Roman"/>
          <w:sz w:val="24"/>
          <w:szCs w:val="24"/>
          <w:lang w:val="ru-RU"/>
        </w:rPr>
        <w:t>, анализ</w:t>
      </w:r>
      <w:r w:rsidRPr="009827ED">
        <w:rPr>
          <w:rFonts w:ascii="Times New Roman" w:hAnsi="Times New Roman"/>
          <w:sz w:val="24"/>
          <w:szCs w:val="24"/>
        </w:rPr>
        <w:t xml:space="preserve"> полноты исчисления и уплаты налогов </w:t>
      </w:r>
      <w:r w:rsidRPr="009827ED">
        <w:rPr>
          <w:rFonts w:ascii="Times New Roman" w:hAnsi="Times New Roman"/>
          <w:sz w:val="24"/>
          <w:szCs w:val="24"/>
          <w:lang w:val="ru-RU"/>
        </w:rPr>
        <w:t>в целях расчета штрафных санкций</w:t>
      </w:r>
      <w:r w:rsidRPr="009827ED">
        <w:rPr>
          <w:rFonts w:ascii="Times New Roman" w:hAnsi="Times New Roman"/>
          <w:sz w:val="24"/>
          <w:szCs w:val="24"/>
        </w:rPr>
        <w:t>, в том числе заключения на письменные возражения налогоплательщика по акту проверки</w:t>
      </w:r>
      <w:r w:rsidRPr="009827ED">
        <w:rPr>
          <w:rFonts w:ascii="Times New Roman" w:hAnsi="Times New Roman"/>
          <w:sz w:val="24"/>
          <w:szCs w:val="24"/>
          <w:lang w:val="ru-RU"/>
        </w:rPr>
        <w:t>;</w:t>
      </w:r>
    </w:p>
    <w:p w:rsidR="00811D69" w:rsidRPr="009827ED" w:rsidRDefault="002A753F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  <w:lang w:val="ru-RU"/>
        </w:rPr>
        <w:t xml:space="preserve">практическое </w:t>
      </w:r>
      <w:r w:rsidR="00811D69" w:rsidRPr="009827ED">
        <w:rPr>
          <w:rFonts w:ascii="Times New Roman" w:hAnsi="Times New Roman"/>
          <w:sz w:val="24"/>
          <w:szCs w:val="24"/>
        </w:rPr>
        <w:t>применени</w:t>
      </w:r>
      <w:r w:rsidRPr="009827ED">
        <w:rPr>
          <w:rFonts w:ascii="Times New Roman" w:hAnsi="Times New Roman"/>
          <w:sz w:val="24"/>
          <w:szCs w:val="24"/>
          <w:lang w:val="ru-RU"/>
        </w:rPr>
        <w:t>е</w:t>
      </w:r>
      <w:r w:rsidR="00811D69" w:rsidRPr="009827ED">
        <w:rPr>
          <w:rFonts w:ascii="Times New Roman" w:hAnsi="Times New Roman"/>
          <w:sz w:val="24"/>
          <w:szCs w:val="24"/>
        </w:rPr>
        <w:t xml:space="preserve"> законодательства Российской Федерации о налогах и сборах</w:t>
      </w:r>
      <w:r w:rsidR="00F274DC" w:rsidRPr="009827ED">
        <w:rPr>
          <w:rFonts w:ascii="Times New Roman" w:hAnsi="Times New Roman"/>
          <w:sz w:val="24"/>
          <w:szCs w:val="24"/>
        </w:rPr>
        <w:t>.</w:t>
      </w:r>
    </w:p>
    <w:p w:rsidR="00A21D07" w:rsidRPr="009827ED" w:rsidRDefault="00A21D07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Наличие функциональных умений:</w:t>
      </w:r>
    </w:p>
    <w:p w:rsidR="00A21D07" w:rsidRPr="009827ED" w:rsidRDefault="00A21D07" w:rsidP="009D0B31">
      <w:pPr>
        <w:pStyle w:val="ConsPlusNormal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A21D07" w:rsidRPr="009827ED" w:rsidRDefault="00A21D07" w:rsidP="009D0B31">
      <w:pPr>
        <w:pStyle w:val="ConsPlusNormal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7ED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21D07" w:rsidRPr="009827ED" w:rsidRDefault="00A21D07" w:rsidP="009D0B31">
      <w:pPr>
        <w:pStyle w:val="a7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A21D07" w:rsidRPr="009827ED" w:rsidRDefault="00A21D07" w:rsidP="009D0B31">
      <w:pPr>
        <w:pStyle w:val="a7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подготовка аналитических, информационных и других материалов;</w:t>
      </w:r>
    </w:p>
    <w:p w:rsidR="00A21D07" w:rsidRPr="009827ED" w:rsidRDefault="00A21D07" w:rsidP="009D0B31">
      <w:pPr>
        <w:pStyle w:val="a7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организация и проведение монитори</w:t>
      </w:r>
      <w:r w:rsidR="009D0B31" w:rsidRPr="009827ED">
        <w:rPr>
          <w:rFonts w:ascii="Times New Roman" w:hAnsi="Times New Roman"/>
          <w:sz w:val="24"/>
          <w:szCs w:val="24"/>
        </w:rPr>
        <w:t>нга применения законодательства</w:t>
      </w:r>
      <w:r w:rsidR="009D0B31" w:rsidRPr="009827ED">
        <w:rPr>
          <w:rFonts w:ascii="Times New Roman" w:hAnsi="Times New Roman"/>
          <w:sz w:val="24"/>
          <w:szCs w:val="24"/>
          <w:lang w:val="ru-RU"/>
        </w:rPr>
        <w:t>;</w:t>
      </w:r>
    </w:p>
    <w:p w:rsidR="00A21D07" w:rsidRPr="009827ED" w:rsidRDefault="00A21D07" w:rsidP="009D0B31">
      <w:pPr>
        <w:pStyle w:val="a7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lastRenderedPageBreak/>
        <w:t>предоставление информации, разъяснений и сведений;</w:t>
      </w:r>
    </w:p>
    <w:p w:rsidR="00A21D07" w:rsidRPr="009827ED" w:rsidRDefault="00A21D07" w:rsidP="009D0B31">
      <w:pPr>
        <w:pStyle w:val="a7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рассмотрение запросов,</w:t>
      </w:r>
      <w:r w:rsidR="002A753F" w:rsidRPr="009827ED">
        <w:rPr>
          <w:rFonts w:ascii="Times New Roman" w:hAnsi="Times New Roman"/>
          <w:sz w:val="24"/>
          <w:szCs w:val="24"/>
        </w:rPr>
        <w:t xml:space="preserve"> ходатайств, уведомлений, жалоб.</w:t>
      </w:r>
    </w:p>
    <w:p w:rsidR="00F274DC" w:rsidRPr="009827ED" w:rsidRDefault="00F274DC" w:rsidP="00F274DC">
      <w:pPr>
        <w:pStyle w:val="a7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</w:p>
    <w:p w:rsidR="00811D69" w:rsidRPr="009827ED" w:rsidRDefault="00811D69" w:rsidP="00F274DC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827ED">
        <w:rPr>
          <w:rFonts w:ascii="Times New Roman" w:hAnsi="Times New Roman"/>
          <w:b/>
          <w:sz w:val="24"/>
          <w:szCs w:val="24"/>
        </w:rPr>
        <w:t>Должностные обязанности, права и ответственность</w:t>
      </w:r>
    </w:p>
    <w:p w:rsidR="009B6FB5" w:rsidRPr="009827ED" w:rsidRDefault="009B6FB5" w:rsidP="00F274DC">
      <w:pPr>
        <w:pStyle w:val="a7"/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11D69" w:rsidRPr="009827ED" w:rsidRDefault="00811D69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63434D">
        <w:rPr>
          <w:rFonts w:ascii="Times New Roman" w:hAnsi="Times New Roman"/>
          <w:sz w:val="24"/>
          <w:szCs w:val="24"/>
          <w:lang w:val="ru-RU"/>
        </w:rPr>
        <w:t xml:space="preserve">Главного государственного налогового инспектора </w:t>
      </w:r>
      <w:r w:rsidR="008B44A5" w:rsidRPr="009827ED">
        <w:rPr>
          <w:rFonts w:ascii="Times New Roman" w:hAnsi="Times New Roman"/>
          <w:sz w:val="24"/>
          <w:szCs w:val="24"/>
          <w:lang w:val="ru-RU"/>
        </w:rPr>
        <w:t>отдела</w:t>
      </w:r>
      <w:r w:rsidRPr="009827ED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</w:t>
      </w:r>
      <w:r w:rsidR="00E93AA5" w:rsidRPr="009827ED">
        <w:rPr>
          <w:rFonts w:ascii="Times New Roman" w:hAnsi="Times New Roman"/>
          <w:sz w:val="24"/>
          <w:szCs w:val="24"/>
          <w:lang w:val="ru-RU"/>
        </w:rPr>
        <w:t xml:space="preserve"> статьями 14, 15, 16, 17, 18, 19, 20, 20.1, 20.2</w:t>
      </w:r>
      <w:r w:rsidRPr="009827ED">
        <w:rPr>
          <w:rFonts w:ascii="Times New Roman" w:hAnsi="Times New Roman"/>
          <w:sz w:val="24"/>
          <w:szCs w:val="24"/>
        </w:rPr>
        <w:t xml:space="preserve"> Федерального закона от 27</w:t>
      </w:r>
      <w:r w:rsidR="00284040" w:rsidRPr="009827ED">
        <w:rPr>
          <w:rFonts w:ascii="Times New Roman" w:hAnsi="Times New Roman"/>
          <w:sz w:val="24"/>
          <w:szCs w:val="24"/>
          <w:lang w:val="ru-RU"/>
        </w:rPr>
        <w:t xml:space="preserve"> июля </w:t>
      </w:r>
      <w:r w:rsidRPr="009827ED">
        <w:rPr>
          <w:rFonts w:ascii="Times New Roman" w:hAnsi="Times New Roman"/>
          <w:sz w:val="24"/>
          <w:szCs w:val="24"/>
        </w:rPr>
        <w:t>2004</w:t>
      </w:r>
      <w:r w:rsidR="00284040" w:rsidRPr="009827E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</w:t>
      </w:r>
      <w:r w:rsidR="004B1AD0" w:rsidRPr="009827ED">
        <w:rPr>
          <w:rFonts w:ascii="Times New Roman" w:hAnsi="Times New Roman"/>
          <w:sz w:val="24"/>
          <w:szCs w:val="24"/>
        </w:rPr>
        <w:t>№</w:t>
      </w:r>
      <w:r w:rsidRPr="009827ED">
        <w:rPr>
          <w:rFonts w:ascii="Times New Roman" w:hAnsi="Times New Roman"/>
          <w:sz w:val="24"/>
          <w:szCs w:val="24"/>
        </w:rPr>
        <w:t xml:space="preserve">79-ФЗ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Pr="009827ED">
        <w:rPr>
          <w:rFonts w:ascii="Times New Roman" w:hAnsi="Times New Roman"/>
          <w:sz w:val="24"/>
          <w:szCs w:val="24"/>
        </w:rPr>
        <w:t>О государственной гражданской службе Российской Федерации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Pr="009827ED">
        <w:rPr>
          <w:rFonts w:ascii="Times New Roman" w:hAnsi="Times New Roman"/>
          <w:sz w:val="24"/>
          <w:szCs w:val="24"/>
        </w:rPr>
        <w:t xml:space="preserve"> (далее – Федеральный закон).</w:t>
      </w:r>
    </w:p>
    <w:p w:rsidR="00811D69" w:rsidRPr="009827ED" w:rsidRDefault="00811D69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b/>
          <w:sz w:val="24"/>
          <w:szCs w:val="24"/>
          <w:u w:val="single"/>
        </w:rPr>
        <w:t>В целях реализации задач и функций, возложенных на отдел камеральных проверок №</w:t>
      </w:r>
      <w:r w:rsidR="00284040" w:rsidRPr="009827ED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</w:t>
      </w:r>
      <w:r w:rsidRPr="009827ED">
        <w:rPr>
          <w:rFonts w:ascii="Times New Roman" w:hAnsi="Times New Roman"/>
          <w:b/>
          <w:sz w:val="24"/>
          <w:szCs w:val="24"/>
          <w:u w:val="single"/>
        </w:rPr>
        <w:t xml:space="preserve">5 </w:t>
      </w:r>
      <w:r w:rsidR="0063434D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Главный государственный налоговый инспектор </w:t>
      </w:r>
      <w:r w:rsidR="00E93AA5" w:rsidRPr="009827ED">
        <w:rPr>
          <w:rFonts w:ascii="Times New Roman" w:hAnsi="Times New Roman"/>
          <w:b/>
          <w:sz w:val="24"/>
          <w:szCs w:val="24"/>
          <w:u w:val="single"/>
          <w:lang w:val="ru-RU"/>
        </w:rPr>
        <w:t>отдела</w:t>
      </w:r>
      <w:r w:rsidRPr="009827ED">
        <w:rPr>
          <w:rFonts w:ascii="Times New Roman" w:hAnsi="Times New Roman"/>
          <w:b/>
          <w:sz w:val="24"/>
          <w:szCs w:val="24"/>
          <w:u w:val="single"/>
        </w:rPr>
        <w:t xml:space="preserve"> обязан:</w:t>
      </w:r>
      <w:r w:rsidRPr="009827ED">
        <w:rPr>
          <w:rFonts w:ascii="Times New Roman" w:hAnsi="Times New Roman"/>
          <w:sz w:val="24"/>
          <w:szCs w:val="24"/>
        </w:rPr>
        <w:t xml:space="preserve"> </w:t>
      </w:r>
    </w:p>
    <w:p w:rsidR="00811D69" w:rsidRPr="009827ED" w:rsidRDefault="00AA40F8" w:rsidP="00D14E45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val="ru-RU" w:eastAsia="x-none"/>
        </w:rPr>
      </w:pPr>
      <w:r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>проводить мониторинг налоговых деклараций (расчетов) и иных документов, служащих основанием для исчисления и уплаты налогов и сборов, основных налогоплательщиков учетом сопоставления показателей представленной отчетности и косвенной информации из внутренних и внешних источников</w:t>
      </w:r>
      <w:r w:rsidR="009D0B31"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>;</w:t>
      </w:r>
    </w:p>
    <w:p w:rsidR="00AA40F8" w:rsidRPr="009827ED" w:rsidRDefault="00AA40F8" w:rsidP="00D14E45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x-none"/>
        </w:rPr>
      </w:pPr>
      <w:r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 xml:space="preserve">проводить камеральные налоговые проверки без истребования документов, </w:t>
      </w:r>
      <w:r w:rsidR="00F072BA"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 xml:space="preserve">осуществлять </w:t>
      </w:r>
      <w:r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>анализ и контроль за 100% охватом при проведении камеральных проверок,</w:t>
      </w:r>
      <w:r w:rsidR="00D14E45"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 xml:space="preserve"> осуществлять</w:t>
      </w:r>
      <w:r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 xml:space="preserve"> ежедневный мониторинг проведения камеральных проверок, завершение камеральных проверок при отсутствии расхождений между налогоплательщиком и налоговым органом</w:t>
      </w:r>
      <w:r w:rsidR="009D0B31"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>;</w:t>
      </w:r>
    </w:p>
    <w:p w:rsidR="00811D69" w:rsidRPr="009827ED" w:rsidRDefault="00AA40F8" w:rsidP="00D14E45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x-none"/>
        </w:rPr>
      </w:pPr>
      <w:r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>проводить камеральные налоговые проверки в отношении деклараций (расчетов) представленных с нарушением срока, установленного законодательством о налогах и сборах;</w:t>
      </w:r>
    </w:p>
    <w:p w:rsidR="00AA40F8" w:rsidRPr="009827ED" w:rsidRDefault="00AA40F8" w:rsidP="00D14E45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x-none"/>
        </w:rPr>
      </w:pPr>
      <w:r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>обеспечивать применение санкций в соответствии с Налоговым Кодексом Российской Федерации в рамках статьей 119, 119.1, 122, 126 НК РФ;</w:t>
      </w:r>
    </w:p>
    <w:p w:rsidR="00F072BA" w:rsidRPr="009827ED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оформлять результаты</w:t>
      </w:r>
      <w:r w:rsidR="00F072BA" w:rsidRPr="009827ED">
        <w:rPr>
          <w:lang w:val="ru-RU"/>
        </w:rPr>
        <w:t xml:space="preserve"> камеральной налоговой проверки, а также иные мероприятия налогового контроля</w:t>
      </w:r>
      <w:r w:rsidRPr="009827ED">
        <w:rPr>
          <w:lang w:val="ru-RU"/>
        </w:rPr>
        <w:t>;</w:t>
      </w:r>
    </w:p>
    <w:p w:rsidR="00AA40F8" w:rsidRPr="009827ED" w:rsidRDefault="00F072BA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обеспечивать вручение (отправку) актов, решений, вынесенных по результатам рассмотрения материалов камеральных проверок (иных мероприятий налогового контроля), налогоплательщикам (налоговым агентам, плательщикам сборов) и (или) лицам, совершившим нарушения законодательства о налогах и сборах;</w:t>
      </w:r>
    </w:p>
    <w:p w:rsidR="00AA40F8" w:rsidRPr="009827ED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своевременно вносить результаты проведенных мероприятий, свидетельствующих о нарушениях законодательства о налогах и сборах в информационную систему инспекции;</w:t>
      </w:r>
    </w:p>
    <w:p w:rsidR="00F072BA" w:rsidRPr="009827ED" w:rsidRDefault="00811D69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принимать участие в рассмотрении материалов камеральных налоговых проверок</w:t>
      </w:r>
      <w:r w:rsidR="00AA40F8" w:rsidRPr="009827ED">
        <w:rPr>
          <w:lang w:val="ru-RU"/>
        </w:rPr>
        <w:t xml:space="preserve">, а также других мероприятий налогового контроля, </w:t>
      </w:r>
      <w:r w:rsidRPr="009827ED">
        <w:rPr>
          <w:lang w:val="ru-RU"/>
        </w:rPr>
        <w:t>и возражений (объяснений) по актам, представленных налогоплательщиками</w:t>
      </w:r>
      <w:r w:rsidR="009D0B31" w:rsidRPr="009827ED">
        <w:rPr>
          <w:lang w:val="ru-RU"/>
        </w:rPr>
        <w:t>;</w:t>
      </w:r>
    </w:p>
    <w:p w:rsidR="00F072BA" w:rsidRPr="009827ED" w:rsidRDefault="00F072BA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обеспечивать применение санкций в соответствии с Кодексом об административных правонарушениях Российской Федерации в рамках статьей 15.5 КоАП РФ;</w:t>
      </w:r>
    </w:p>
    <w:p w:rsidR="00F072BA" w:rsidRPr="009827ED" w:rsidRDefault="00F072BA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оформлять результаты дел об административных правонарушениях;</w:t>
      </w:r>
    </w:p>
    <w:p w:rsidR="00F072BA" w:rsidRPr="009827ED" w:rsidRDefault="00F072BA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своевременно вносить результаты дел об административных правонарушениях в информационную систему инспекции;</w:t>
      </w:r>
    </w:p>
    <w:p w:rsidR="00811D69" w:rsidRPr="009827ED" w:rsidRDefault="00F072BA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передавать в юридический отдел материалы для обеспечения производства по делам о нарушениях законодательства о налогах и сборах;</w:t>
      </w:r>
    </w:p>
    <w:p w:rsidR="00AA40F8" w:rsidRPr="009827ED" w:rsidRDefault="00AA40F8" w:rsidP="00D14E45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x-none"/>
        </w:rPr>
      </w:pPr>
      <w:r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>исполнять запросы налоговых органов о предоставлении информации о налогоплательщиках, подготавливает необходимые копии документов из программного продукта, для направления в другие ИФНС;</w:t>
      </w:r>
    </w:p>
    <w:p w:rsidR="00AA40F8" w:rsidRPr="009827ED" w:rsidRDefault="00F072BA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исполнять запросы</w:t>
      </w:r>
      <w:r w:rsidR="00AA40F8" w:rsidRPr="009827ED">
        <w:rPr>
          <w:lang w:val="ru-RU"/>
        </w:rPr>
        <w:t xml:space="preserve"> налогоплательщиков по вопросам, входящим в компетенцию Отдела;</w:t>
      </w:r>
    </w:p>
    <w:p w:rsidR="00F072BA" w:rsidRPr="009827ED" w:rsidRDefault="00F072BA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исполнять служебные записки отделов инспекции по вопросам, входящим в компетенции Отдела</w:t>
      </w:r>
      <w:r w:rsidR="00D14E45" w:rsidRPr="009827ED">
        <w:rPr>
          <w:lang w:val="ru-RU"/>
        </w:rPr>
        <w:t>;</w:t>
      </w:r>
    </w:p>
    <w:p w:rsidR="00AA40F8" w:rsidRPr="009827ED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 xml:space="preserve">осуществлять подготовку информационных материалов для руководства Инспекции по вопросам, </w:t>
      </w:r>
      <w:r w:rsidR="00F072BA" w:rsidRPr="009827ED">
        <w:rPr>
          <w:lang w:val="ru-RU"/>
        </w:rPr>
        <w:t>входящим</w:t>
      </w:r>
      <w:r w:rsidRPr="009827ED">
        <w:rPr>
          <w:lang w:val="ru-RU"/>
        </w:rPr>
        <w:t xml:space="preserve"> в компетенции Отдела;</w:t>
      </w:r>
    </w:p>
    <w:p w:rsidR="00AA40F8" w:rsidRPr="009827ED" w:rsidRDefault="00AA40F8" w:rsidP="00D14E45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x-none"/>
        </w:rPr>
      </w:pPr>
      <w:r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 xml:space="preserve">вести в установленном порядке внутренний контроль выполнения техпроцессов ФНС России по направлениям деятельности Отдела в соответствии </w:t>
      </w:r>
      <w:r w:rsidR="00D14E45"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>с операциями техпроцессов;</w:t>
      </w:r>
    </w:p>
    <w:p w:rsidR="00AA40F8" w:rsidRPr="009827ED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вести в установленном порядке делопроизводство, хранение и сдачу в архив документов Отдела</w:t>
      </w:r>
      <w:r w:rsidR="00D14E45" w:rsidRPr="009827ED">
        <w:rPr>
          <w:lang w:val="ru-RU"/>
        </w:rPr>
        <w:t>;</w:t>
      </w:r>
    </w:p>
    <w:p w:rsidR="00AA40F8" w:rsidRPr="009827ED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lastRenderedPageBreak/>
        <w:t>принимать участие в подготовке отчетности, установленной по отделу;</w:t>
      </w:r>
    </w:p>
    <w:p w:rsidR="00AA40F8" w:rsidRPr="009827ED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осуществляет самостоятельный оперативный контроль в части выполнения долж</w:t>
      </w:r>
      <w:r w:rsidR="00D14E45" w:rsidRPr="009827ED">
        <w:rPr>
          <w:lang w:val="ru-RU"/>
        </w:rPr>
        <w:t>ностных функций;</w:t>
      </w:r>
    </w:p>
    <w:p w:rsidR="00AA40F8" w:rsidRPr="009827ED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соблюдать налоговую тайну;</w:t>
      </w:r>
    </w:p>
    <w:p w:rsidR="00AA40F8" w:rsidRPr="009827ED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выполнять задания УФНС России по г. Москве, задания и поручения руководства инспекции, начальника отдела;</w:t>
      </w:r>
    </w:p>
    <w:p w:rsidR="00AA40F8" w:rsidRPr="009827ED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анализировать причины возникновения налоговых споров, рассмотренных в Инспекции в досудебном порядке.</w:t>
      </w:r>
    </w:p>
    <w:p w:rsidR="00D14E45" w:rsidRPr="009827ED" w:rsidRDefault="00AA40F8" w:rsidP="00D14E45">
      <w:pPr>
        <w:pStyle w:val="a9"/>
        <w:numPr>
          <w:ilvl w:val="0"/>
          <w:numId w:val="2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eastAsia="Times New Roman" w:hAnsi="Times New Roman" w:cs="Times New Roman"/>
          <w:lang w:eastAsia="x-none"/>
        </w:rPr>
      </w:pPr>
      <w:r w:rsidRPr="009827ED">
        <w:rPr>
          <w:rFonts w:ascii="Times New Roman" w:eastAsia="Times New Roman" w:hAnsi="Times New Roman" w:cs="Times New Roman"/>
          <w:lang w:eastAsia="x-none"/>
        </w:rPr>
        <w:t xml:space="preserve">регулярно изучать действующее законодательство, нормативно </w:t>
      </w:r>
      <w:r w:rsidR="00D14E45" w:rsidRPr="009827ED">
        <w:rPr>
          <w:rFonts w:ascii="Times New Roman" w:eastAsia="Times New Roman" w:hAnsi="Times New Roman" w:cs="Times New Roman"/>
          <w:lang w:eastAsia="x-none"/>
        </w:rPr>
        <w:t>–</w:t>
      </w:r>
      <w:r w:rsidRPr="009827ED">
        <w:rPr>
          <w:rFonts w:ascii="Times New Roman" w:eastAsia="Times New Roman" w:hAnsi="Times New Roman" w:cs="Times New Roman"/>
          <w:lang w:eastAsia="x-none"/>
        </w:rPr>
        <w:t xml:space="preserve"> правовые акты, необходимые для выполнения задач отдела камеральных проверок №5, и применять их в своей работе;</w:t>
      </w:r>
    </w:p>
    <w:p w:rsidR="00D14E45" w:rsidRPr="009827ED" w:rsidRDefault="00D14E45" w:rsidP="00D14E45">
      <w:pPr>
        <w:pStyle w:val="a9"/>
        <w:numPr>
          <w:ilvl w:val="0"/>
          <w:numId w:val="2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eastAsia="Times New Roman" w:hAnsi="Times New Roman" w:cs="Times New Roman"/>
          <w:lang w:eastAsia="x-none"/>
        </w:rPr>
      </w:pPr>
      <w:r w:rsidRPr="009827ED">
        <w:rPr>
          <w:rFonts w:ascii="Times New Roman" w:eastAsia="Times New Roman" w:hAnsi="Times New Roman" w:cs="Times New Roman"/>
          <w:lang w:eastAsia="x-none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AA40F8" w:rsidRPr="009827ED" w:rsidRDefault="00D14E45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вести в установленном порядке внутренний контроль выполнения техпроцессов ФНС России по направлениям деятельности Отдела в соответствии с операциями техпроцессов.</w:t>
      </w:r>
    </w:p>
    <w:p w:rsidR="00AA40F8" w:rsidRPr="009827ED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9827ED">
        <w:rPr>
          <w:lang w:val="ru-RU"/>
        </w:rPr>
        <w:t>обеспечивать сохранность служебного удостоверения.</w:t>
      </w:r>
    </w:p>
    <w:p w:rsidR="00811D69" w:rsidRPr="009827ED" w:rsidRDefault="00AA40F8" w:rsidP="00D14E45">
      <w:pPr>
        <w:pStyle w:val="a7"/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96" w:firstLine="0"/>
        <w:jc w:val="both"/>
        <w:rPr>
          <w:rFonts w:ascii="Times New Roman" w:eastAsia="Times New Roman" w:hAnsi="Times New Roman"/>
          <w:sz w:val="24"/>
          <w:szCs w:val="24"/>
          <w:lang w:val="ru-RU" w:eastAsia="x-none"/>
        </w:rPr>
      </w:pPr>
      <w:r w:rsidRPr="009827ED">
        <w:rPr>
          <w:rFonts w:ascii="Times New Roman" w:eastAsia="Times New Roman" w:hAnsi="Times New Roman"/>
          <w:sz w:val="24"/>
          <w:szCs w:val="24"/>
          <w:lang w:val="ru-RU" w:eastAsia="x-none"/>
        </w:rPr>
        <w:t>сообщать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дело.</w:t>
      </w:r>
    </w:p>
    <w:p w:rsidR="00811D69" w:rsidRPr="009827ED" w:rsidRDefault="00811D69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63434D">
        <w:rPr>
          <w:rFonts w:ascii="Times New Roman" w:hAnsi="Times New Roman"/>
          <w:sz w:val="24"/>
          <w:szCs w:val="24"/>
          <w:lang w:val="ru-RU"/>
        </w:rPr>
        <w:t xml:space="preserve">Главный государственный налоговый инспектор </w:t>
      </w:r>
      <w:r w:rsidRPr="009827ED">
        <w:rPr>
          <w:rFonts w:ascii="Times New Roman" w:hAnsi="Times New Roman"/>
          <w:sz w:val="24"/>
          <w:szCs w:val="24"/>
          <w:lang w:val="ru-RU"/>
        </w:rPr>
        <w:t>отдела</w:t>
      </w:r>
      <w:r w:rsidRPr="009827ED">
        <w:rPr>
          <w:rFonts w:ascii="Times New Roman" w:hAnsi="Times New Roman"/>
          <w:sz w:val="24"/>
          <w:szCs w:val="24"/>
        </w:rPr>
        <w:t xml:space="preserve"> имеет право на: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11D69" w:rsidRPr="009827ED" w:rsidRDefault="00811D69" w:rsidP="00F274DC">
      <w:pPr>
        <w:pStyle w:val="1"/>
        <w:numPr>
          <w:ilvl w:val="0"/>
          <w:numId w:val="21"/>
        </w:numPr>
        <w:tabs>
          <w:tab w:val="left" w:pos="426"/>
        </w:tabs>
        <w:ind w:left="0" w:firstLine="0"/>
        <w:rPr>
          <w:sz w:val="24"/>
          <w:szCs w:val="24"/>
        </w:rPr>
      </w:pPr>
      <w:r w:rsidRPr="009827ED">
        <w:rPr>
          <w:sz w:val="24"/>
          <w:szCs w:val="24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FF0B8F" w:rsidRPr="009827ED">
        <w:rPr>
          <w:sz w:val="24"/>
          <w:szCs w:val="24"/>
        </w:rPr>
        <w:t>других документов,</w:t>
      </w:r>
      <w:r w:rsidRPr="009827ED">
        <w:rPr>
          <w:sz w:val="24"/>
          <w:szCs w:val="24"/>
        </w:rPr>
        <w:t xml:space="preserve"> и материалов;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20" w:history="1">
        <w:r w:rsidRPr="009827ED">
          <w:rPr>
            <w:rFonts w:ascii="Times New Roman" w:hAnsi="Times New Roman"/>
            <w:sz w:val="24"/>
            <w:szCs w:val="24"/>
          </w:rPr>
          <w:t>законом</w:t>
        </w:r>
      </w:hyperlink>
      <w:r w:rsidRPr="009827ED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21" w:anchor="sub_59#sub_59" w:history="1">
        <w:r w:rsidRPr="009827ED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9827ED">
        <w:rPr>
          <w:rFonts w:ascii="Times New Roman" w:hAnsi="Times New Roman"/>
          <w:sz w:val="24"/>
          <w:szCs w:val="24"/>
        </w:rPr>
        <w:t>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lastRenderedPageBreak/>
        <w:t>защиту своих прав и законных интересов на гражданской службе, включая обжалование в суде их нарушения;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811D69" w:rsidRPr="009827ED" w:rsidRDefault="00811D69" w:rsidP="00F274DC">
      <w:pPr>
        <w:pStyle w:val="a7"/>
        <w:numPr>
          <w:ilvl w:val="0"/>
          <w:numId w:val="21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выполнение иной оплачиваемой работы, с предварительным уведомлением </w:t>
      </w:r>
      <w:hyperlink r:id="rId22" w:anchor="sub_102#sub_102" w:history="1">
        <w:r w:rsidRPr="009827ED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9827ED"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23" w:anchor="sub_1901#sub_1901" w:history="1">
        <w:r w:rsidRPr="009827ED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9827ED">
        <w:rPr>
          <w:rFonts w:ascii="Times New Roman" w:hAnsi="Times New Roman"/>
          <w:sz w:val="24"/>
          <w:szCs w:val="24"/>
        </w:rPr>
        <w:t>.</w:t>
      </w:r>
    </w:p>
    <w:p w:rsidR="00811D69" w:rsidRPr="009827ED" w:rsidRDefault="0063434D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811D69" w:rsidRPr="009827ED">
        <w:rPr>
          <w:rFonts w:ascii="Times New Roman" w:hAnsi="Times New Roman"/>
          <w:sz w:val="24"/>
          <w:szCs w:val="24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</w:t>
      </w:r>
      <w:r w:rsidR="00284040" w:rsidRPr="009827E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="00811D69" w:rsidRPr="009827ED">
        <w:rPr>
          <w:rFonts w:ascii="Times New Roman" w:hAnsi="Times New Roman"/>
          <w:sz w:val="24"/>
          <w:szCs w:val="24"/>
        </w:rPr>
        <w:t xml:space="preserve"> №506 </w:t>
      </w:r>
      <w:r w:rsidR="004B1AD0" w:rsidRPr="009827ED">
        <w:rPr>
          <w:rFonts w:ascii="Times New Roman" w:hAnsi="Times New Roman"/>
          <w:sz w:val="24"/>
          <w:szCs w:val="24"/>
        </w:rPr>
        <w:t>«</w:t>
      </w:r>
      <w:r w:rsidR="00811D69" w:rsidRPr="009827ED">
        <w:rPr>
          <w:rFonts w:ascii="Times New Roman" w:hAnsi="Times New Roman"/>
          <w:sz w:val="24"/>
          <w:szCs w:val="24"/>
        </w:rPr>
        <w:t>Об утверждении Положения о Федеральной налоговой службе</w:t>
      </w:r>
      <w:r w:rsidR="004B1AD0" w:rsidRPr="009827ED">
        <w:rPr>
          <w:rFonts w:ascii="Times New Roman" w:hAnsi="Times New Roman"/>
          <w:sz w:val="24"/>
          <w:szCs w:val="24"/>
        </w:rPr>
        <w:t>»</w:t>
      </w:r>
      <w:r w:rsidR="00811D69" w:rsidRPr="009827ED">
        <w:rPr>
          <w:rFonts w:ascii="Times New Roman" w:hAnsi="Times New Roman"/>
          <w:sz w:val="24"/>
          <w:szCs w:val="24"/>
        </w:rPr>
        <w:t>, Положением об Инспекции, утвержденным руководителем УФНС России по г. Москве, положение</w:t>
      </w:r>
      <w:r w:rsidR="004B1AD0" w:rsidRPr="009827ED">
        <w:rPr>
          <w:rFonts w:ascii="Times New Roman" w:hAnsi="Times New Roman"/>
          <w:sz w:val="24"/>
          <w:szCs w:val="24"/>
        </w:rPr>
        <w:t>м отдела камеральных проверок №</w:t>
      </w:r>
      <w:r w:rsidR="00284040" w:rsidRPr="009827E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11D69" w:rsidRPr="009827ED">
        <w:rPr>
          <w:rFonts w:ascii="Times New Roman" w:hAnsi="Times New Roman"/>
          <w:sz w:val="24"/>
          <w:szCs w:val="24"/>
        </w:rPr>
        <w:t>5</w:t>
      </w:r>
      <w:r w:rsidR="00811D69" w:rsidRPr="009827ED">
        <w:rPr>
          <w:rFonts w:ascii="Times New Roman" w:hAnsi="Times New Roman"/>
          <w:i/>
          <w:sz w:val="24"/>
          <w:szCs w:val="24"/>
        </w:rPr>
        <w:t>,</w:t>
      </w:r>
      <w:r w:rsidR="00811D69" w:rsidRPr="009827ED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Управления, поручениями руководства инспекции.</w:t>
      </w:r>
    </w:p>
    <w:p w:rsidR="00A21D07" w:rsidRPr="009827ED" w:rsidRDefault="0063434D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811D69" w:rsidRPr="009827ED">
        <w:rPr>
          <w:rFonts w:ascii="Times New Roman" w:hAnsi="Times New Roman"/>
          <w:sz w:val="24"/>
          <w:szCs w:val="24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Объекты внутреннего контроля, указанные в должностном регламенте, закрепляют персональную ответственность за осуществление внутреннего контроля.</w:t>
      </w:r>
    </w:p>
    <w:p w:rsidR="00811D69" w:rsidRPr="009827ED" w:rsidRDefault="00811D69" w:rsidP="00975C63">
      <w:p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</w:p>
    <w:p w:rsidR="009827ED" w:rsidRPr="009827ED" w:rsidRDefault="009827ED" w:rsidP="00975C63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11D69" w:rsidRPr="009827ED" w:rsidRDefault="00811D69" w:rsidP="009827ED">
      <w:pPr>
        <w:pStyle w:val="a7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  <w:u w:val="single"/>
        </w:rPr>
      </w:pPr>
      <w:r w:rsidRPr="009827ED">
        <w:rPr>
          <w:rFonts w:ascii="Times New Roman" w:hAnsi="Times New Roman"/>
          <w:b/>
          <w:sz w:val="24"/>
          <w:szCs w:val="24"/>
        </w:rPr>
        <w:t xml:space="preserve">Перечень вопросов, по которым </w:t>
      </w:r>
      <w:r w:rsidR="0063434D">
        <w:rPr>
          <w:rFonts w:ascii="Times New Roman" w:hAnsi="Times New Roman"/>
          <w:b/>
          <w:sz w:val="24"/>
          <w:szCs w:val="24"/>
          <w:lang w:val="ru-RU"/>
        </w:rPr>
        <w:t xml:space="preserve">Главный государственный налоговый инспектор </w:t>
      </w:r>
      <w:r w:rsidRPr="009827ED">
        <w:rPr>
          <w:rFonts w:ascii="Times New Roman" w:hAnsi="Times New Roman"/>
          <w:b/>
          <w:sz w:val="24"/>
          <w:szCs w:val="24"/>
        </w:rPr>
        <w:t>отдела</w:t>
      </w:r>
      <w:r w:rsidR="00E93AA5" w:rsidRPr="009827E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9827ED">
        <w:rPr>
          <w:rFonts w:ascii="Times New Roman" w:hAnsi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811D69" w:rsidRPr="009827ED" w:rsidRDefault="00811D69" w:rsidP="00975C63">
      <w:p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</w:p>
    <w:p w:rsidR="00811D69" w:rsidRPr="009827ED" w:rsidRDefault="00811D69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63434D">
        <w:rPr>
          <w:rFonts w:ascii="Times New Roman" w:hAnsi="Times New Roman"/>
          <w:sz w:val="24"/>
          <w:szCs w:val="24"/>
          <w:lang w:val="ru-RU"/>
        </w:rPr>
        <w:t xml:space="preserve">Главный государственный налоговый инспектор </w:t>
      </w:r>
      <w:r w:rsidRPr="009827ED">
        <w:rPr>
          <w:rFonts w:ascii="Times New Roman" w:hAnsi="Times New Roman"/>
          <w:sz w:val="24"/>
          <w:szCs w:val="24"/>
        </w:rPr>
        <w:t>отдела вправе самостоятельно принимать решения по вопросам, определенным должностным регламентом</w:t>
      </w:r>
      <w:r w:rsidR="009D0B31" w:rsidRPr="009827ED">
        <w:rPr>
          <w:rFonts w:ascii="Times New Roman" w:hAnsi="Times New Roman"/>
          <w:sz w:val="24"/>
          <w:szCs w:val="24"/>
          <w:lang w:val="ru-RU"/>
        </w:rPr>
        <w:t>.</w:t>
      </w:r>
    </w:p>
    <w:p w:rsidR="00811D69" w:rsidRPr="009827ED" w:rsidRDefault="00811D69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63434D">
        <w:rPr>
          <w:rFonts w:ascii="Times New Roman" w:hAnsi="Times New Roman"/>
          <w:sz w:val="24"/>
          <w:szCs w:val="24"/>
          <w:lang w:val="ru-RU"/>
        </w:rPr>
        <w:t xml:space="preserve">Главный государственный налоговый инспектор </w:t>
      </w:r>
      <w:r w:rsidRPr="009827ED">
        <w:rPr>
          <w:rFonts w:ascii="Times New Roman" w:hAnsi="Times New Roman"/>
          <w:sz w:val="24"/>
          <w:szCs w:val="24"/>
        </w:rPr>
        <w:t>обязан самостоятельно</w:t>
      </w:r>
      <w:r w:rsidR="009D0B31" w:rsidRPr="009827ED">
        <w:rPr>
          <w:rFonts w:ascii="Times New Roman" w:hAnsi="Times New Roman"/>
          <w:sz w:val="24"/>
          <w:szCs w:val="24"/>
        </w:rPr>
        <w:t xml:space="preserve"> принимать решения по вопросам:</w:t>
      </w:r>
    </w:p>
    <w:p w:rsidR="00811D69" w:rsidRPr="009827ED" w:rsidRDefault="00811D69" w:rsidP="00F274DC">
      <w:pPr>
        <w:pStyle w:val="a7"/>
        <w:widowControl w:val="0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11D69" w:rsidRPr="009827ED" w:rsidRDefault="00811D69" w:rsidP="00F274DC">
      <w:pPr>
        <w:pStyle w:val="a7"/>
        <w:widowControl w:val="0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иным вопросам, относящимся к компетенции </w:t>
      </w:r>
      <w:r w:rsidR="0063434D">
        <w:rPr>
          <w:rFonts w:ascii="Times New Roman" w:hAnsi="Times New Roman"/>
          <w:sz w:val="24"/>
          <w:szCs w:val="24"/>
          <w:lang w:val="ru-RU"/>
        </w:rPr>
        <w:t xml:space="preserve">Главного государственного налогового инспектора </w:t>
      </w:r>
      <w:r w:rsidRPr="009827ED">
        <w:rPr>
          <w:rFonts w:ascii="Times New Roman" w:hAnsi="Times New Roman"/>
          <w:sz w:val="24"/>
          <w:szCs w:val="24"/>
          <w:lang w:val="ru-RU"/>
        </w:rPr>
        <w:t>отдела</w:t>
      </w:r>
      <w:r w:rsidRPr="009827ED">
        <w:rPr>
          <w:rFonts w:ascii="Times New Roman" w:hAnsi="Times New Roman"/>
          <w:sz w:val="24"/>
          <w:szCs w:val="24"/>
        </w:rPr>
        <w:t>.</w:t>
      </w:r>
    </w:p>
    <w:p w:rsidR="00811D69" w:rsidRPr="009827ED" w:rsidRDefault="00811D69" w:rsidP="00F274DC">
      <w:pPr>
        <w:tabs>
          <w:tab w:val="left" w:pos="567"/>
        </w:tabs>
        <w:autoSpaceDE w:val="0"/>
        <w:autoSpaceDN w:val="0"/>
        <w:adjustRightInd w:val="0"/>
        <w:jc w:val="center"/>
        <w:rPr>
          <w:b/>
        </w:rPr>
      </w:pPr>
    </w:p>
    <w:p w:rsidR="00811D69" w:rsidRPr="009827ED" w:rsidRDefault="008B44A5" w:rsidP="008B44A5">
      <w:pPr>
        <w:pStyle w:val="a7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827ED">
        <w:rPr>
          <w:rFonts w:ascii="Times New Roman" w:hAnsi="Times New Roman"/>
          <w:b/>
          <w:sz w:val="24"/>
          <w:szCs w:val="24"/>
          <w:lang w:val="en-US"/>
        </w:rPr>
        <w:t>V</w:t>
      </w:r>
      <w:r w:rsidRPr="009827E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11D69" w:rsidRPr="009827ED">
        <w:rPr>
          <w:rFonts w:ascii="Times New Roman" w:hAnsi="Times New Roman"/>
          <w:b/>
          <w:sz w:val="24"/>
          <w:szCs w:val="24"/>
        </w:rPr>
        <w:t>Перечень вопросов, по которым</w:t>
      </w:r>
      <w:r w:rsidR="009D0B31" w:rsidRPr="009827E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63434D">
        <w:rPr>
          <w:rFonts w:ascii="Times New Roman" w:hAnsi="Times New Roman"/>
          <w:b/>
          <w:sz w:val="24"/>
          <w:szCs w:val="24"/>
          <w:lang w:val="ru-RU"/>
        </w:rPr>
        <w:t xml:space="preserve">Главный государственный налоговый инспектор </w:t>
      </w:r>
      <w:r w:rsidR="00811D69" w:rsidRPr="009827ED">
        <w:rPr>
          <w:rFonts w:ascii="Times New Roman" w:hAnsi="Times New Roman"/>
          <w:b/>
          <w:sz w:val="24"/>
          <w:szCs w:val="24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11D69" w:rsidRPr="009827ED" w:rsidRDefault="00811D69" w:rsidP="00F274DC">
      <w:pPr>
        <w:tabs>
          <w:tab w:val="left" w:pos="567"/>
        </w:tabs>
        <w:autoSpaceDE w:val="0"/>
        <w:autoSpaceDN w:val="0"/>
        <w:adjustRightInd w:val="0"/>
        <w:jc w:val="center"/>
        <w:rPr>
          <w:b/>
        </w:rPr>
      </w:pPr>
    </w:p>
    <w:p w:rsidR="00811D69" w:rsidRPr="009827ED" w:rsidRDefault="0063434D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Главный государственный налоговый инспектор </w:t>
      </w:r>
      <w:r w:rsidR="00811D69" w:rsidRPr="009827ED">
        <w:rPr>
          <w:rFonts w:ascii="Times New Roman" w:hAnsi="Times New Roman"/>
          <w:sz w:val="24"/>
          <w:szCs w:val="24"/>
        </w:rPr>
        <w:t>отдела в соответствии со своей компетенцией вправе участвовать в подготовке (обсуждении) нормативных правовых актов и (или) проектов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811D69" w:rsidRPr="009827ED" w:rsidRDefault="0063434D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Главный государственный налоговый инспектор </w:t>
      </w:r>
      <w:r w:rsidR="00811D69" w:rsidRPr="009827ED">
        <w:rPr>
          <w:rFonts w:ascii="Times New Roman" w:hAnsi="Times New Roman"/>
          <w:sz w:val="24"/>
          <w:szCs w:val="24"/>
          <w:lang w:val="ru-RU"/>
        </w:rPr>
        <w:t>отдела</w:t>
      </w:r>
      <w:r w:rsidR="00811D69" w:rsidRPr="009827ED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нормативных проектов документов: </w:t>
      </w:r>
    </w:p>
    <w:p w:rsidR="00F274DC" w:rsidRPr="009827ED" w:rsidRDefault="00811D69" w:rsidP="00F274DC">
      <w:pPr>
        <w:pStyle w:val="a7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положений об инспекции и отделе;</w:t>
      </w:r>
    </w:p>
    <w:p w:rsidR="00F274DC" w:rsidRPr="009827ED" w:rsidRDefault="00811D69" w:rsidP="00F274DC">
      <w:pPr>
        <w:pStyle w:val="a7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811D69" w:rsidRPr="009827ED" w:rsidRDefault="00811D69" w:rsidP="00F274DC">
      <w:pPr>
        <w:pStyle w:val="a7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иных актов по поручению руководства инспекции.</w:t>
      </w:r>
    </w:p>
    <w:p w:rsidR="00811D69" w:rsidRPr="009827ED" w:rsidRDefault="00811D69" w:rsidP="00F274DC">
      <w:pPr>
        <w:autoSpaceDE w:val="0"/>
        <w:autoSpaceDN w:val="0"/>
        <w:adjustRightInd w:val="0"/>
        <w:jc w:val="center"/>
        <w:rPr>
          <w:b/>
          <w:u w:val="single"/>
        </w:rPr>
      </w:pPr>
    </w:p>
    <w:p w:rsidR="00811D69" w:rsidRPr="009827ED" w:rsidRDefault="008B44A5" w:rsidP="00E93AA5">
      <w:pPr>
        <w:pStyle w:val="a7"/>
        <w:autoSpaceDE w:val="0"/>
        <w:autoSpaceDN w:val="0"/>
        <w:adjustRightInd w:val="0"/>
        <w:spacing w:after="0" w:line="240" w:lineRule="auto"/>
        <w:ind w:left="567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827ED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9827E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11D69" w:rsidRPr="009827ED">
        <w:rPr>
          <w:rFonts w:ascii="Times New Roman" w:hAnsi="Times New Roman"/>
          <w:b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11D69" w:rsidRPr="009827ED" w:rsidRDefault="00811D69" w:rsidP="00E93AA5">
      <w:p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</w:p>
    <w:p w:rsidR="004B1AD0" w:rsidRPr="009827ED" w:rsidRDefault="004B1AD0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lastRenderedPageBreak/>
        <w:t xml:space="preserve"> В соответствии со своими должностными обязанностями </w:t>
      </w:r>
      <w:r w:rsidR="0063434D">
        <w:rPr>
          <w:rFonts w:ascii="Times New Roman" w:hAnsi="Times New Roman"/>
          <w:sz w:val="24"/>
          <w:szCs w:val="24"/>
          <w:lang w:val="ru-RU"/>
        </w:rPr>
        <w:t xml:space="preserve">Главный государственный налоговый инспектор </w:t>
      </w:r>
      <w:r w:rsidRPr="009827ED">
        <w:rPr>
          <w:rFonts w:ascii="Times New Roman" w:hAnsi="Times New Roman"/>
          <w:sz w:val="24"/>
          <w:szCs w:val="24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4B1AD0" w:rsidRPr="009827ED" w:rsidRDefault="004B1AD0" w:rsidP="00F274DC">
      <w:p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</w:p>
    <w:p w:rsidR="004B1AD0" w:rsidRPr="009827ED" w:rsidRDefault="008B44A5" w:rsidP="008B44A5">
      <w:pPr>
        <w:autoSpaceDE w:val="0"/>
        <w:autoSpaceDN w:val="0"/>
        <w:adjustRightInd w:val="0"/>
        <w:jc w:val="center"/>
        <w:rPr>
          <w:b/>
          <w:u w:val="single"/>
        </w:rPr>
      </w:pPr>
      <w:r w:rsidRPr="009827ED">
        <w:rPr>
          <w:b/>
          <w:lang w:val="en-US"/>
        </w:rPr>
        <w:t xml:space="preserve">VII </w:t>
      </w:r>
      <w:r w:rsidR="004B1AD0" w:rsidRPr="009827ED">
        <w:rPr>
          <w:b/>
        </w:rPr>
        <w:t>Порядок служебного взаимодействия</w:t>
      </w:r>
    </w:p>
    <w:p w:rsidR="004B1AD0" w:rsidRPr="009827ED" w:rsidRDefault="004B1AD0" w:rsidP="00F274DC">
      <w:p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</w:p>
    <w:p w:rsidR="00811D69" w:rsidRPr="009827ED" w:rsidRDefault="004B1AD0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Взаимодействие </w:t>
      </w:r>
      <w:r w:rsidR="0063434D">
        <w:rPr>
          <w:rFonts w:ascii="Times New Roman" w:hAnsi="Times New Roman"/>
          <w:sz w:val="24"/>
          <w:szCs w:val="24"/>
          <w:lang w:val="ru-RU"/>
        </w:rPr>
        <w:t xml:space="preserve">Главного государственного налогового инспектора </w:t>
      </w:r>
      <w:r w:rsidRPr="009827ED">
        <w:rPr>
          <w:rFonts w:ascii="Times New Roman" w:hAnsi="Times New Roman"/>
          <w:sz w:val="24"/>
          <w:szCs w:val="24"/>
        </w:rPr>
        <w:t xml:space="preserve"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4" w:history="1">
        <w:r w:rsidRPr="009827ED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Pr="009827ED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</w:t>
      </w:r>
      <w:r w:rsidR="00284040" w:rsidRPr="009827ED">
        <w:rPr>
          <w:rFonts w:ascii="Times New Roman" w:hAnsi="Times New Roman"/>
          <w:sz w:val="24"/>
          <w:szCs w:val="24"/>
          <w:lang w:val="ru-RU"/>
        </w:rPr>
        <w:t xml:space="preserve"> августа </w:t>
      </w:r>
      <w:r w:rsidRPr="009827ED">
        <w:rPr>
          <w:rFonts w:ascii="Times New Roman" w:hAnsi="Times New Roman"/>
          <w:sz w:val="24"/>
          <w:szCs w:val="24"/>
        </w:rPr>
        <w:t>2002</w:t>
      </w:r>
      <w:r w:rsidR="00284040" w:rsidRPr="009827E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4040" w:rsidRPr="009827ED">
        <w:rPr>
          <w:rFonts w:ascii="Times New Roman" w:hAnsi="Times New Roman"/>
          <w:sz w:val="24"/>
          <w:szCs w:val="24"/>
        </w:rPr>
        <w:t>года</w:t>
      </w:r>
      <w:r w:rsidRPr="009827ED">
        <w:rPr>
          <w:rFonts w:ascii="Times New Roman" w:hAnsi="Times New Roman"/>
          <w:sz w:val="24"/>
          <w:szCs w:val="24"/>
        </w:rPr>
        <w:t xml:space="preserve"> №885 «Об утверждении общих принципов служебного поведения государственных служащих» (Собрание законодательства Российской Федерации, 2002, №33, ст. 3196; 2009, №29, ст. 3658), и требований к служебному поведению, установленных </w:t>
      </w:r>
      <w:hyperlink r:id="rId25" w:history="1">
        <w:r w:rsidRPr="009827ED">
          <w:rPr>
            <w:rFonts w:ascii="Times New Roman" w:hAnsi="Times New Roman"/>
            <w:sz w:val="24"/>
            <w:szCs w:val="24"/>
          </w:rPr>
          <w:t>статьей 18</w:t>
        </w:r>
      </w:hyperlink>
      <w:r w:rsidRPr="009827ED">
        <w:rPr>
          <w:rFonts w:ascii="Times New Roman" w:hAnsi="Times New Roman"/>
          <w:sz w:val="24"/>
          <w:szCs w:val="24"/>
        </w:rPr>
        <w:t xml:space="preserve"> Федерального закона от 27</w:t>
      </w:r>
      <w:r w:rsidR="00284040" w:rsidRPr="009827ED">
        <w:rPr>
          <w:rFonts w:ascii="Times New Roman" w:hAnsi="Times New Roman"/>
          <w:sz w:val="24"/>
          <w:szCs w:val="24"/>
          <w:lang w:val="ru-RU"/>
        </w:rPr>
        <w:t xml:space="preserve"> июля </w:t>
      </w:r>
      <w:r w:rsidRPr="009827ED">
        <w:rPr>
          <w:rFonts w:ascii="Times New Roman" w:hAnsi="Times New Roman"/>
          <w:sz w:val="24"/>
          <w:szCs w:val="24"/>
        </w:rPr>
        <w:t xml:space="preserve">2004 </w:t>
      </w:r>
      <w:r w:rsidR="00284040" w:rsidRPr="009827ED">
        <w:rPr>
          <w:rFonts w:ascii="Times New Roman" w:hAnsi="Times New Roman"/>
          <w:sz w:val="24"/>
          <w:szCs w:val="24"/>
        </w:rPr>
        <w:t xml:space="preserve">года </w:t>
      </w:r>
      <w:r w:rsidRPr="009827ED">
        <w:rPr>
          <w:rFonts w:ascii="Times New Roman" w:hAnsi="Times New Roman"/>
          <w:sz w:val="24"/>
          <w:szCs w:val="24"/>
        </w:rPr>
        <w:t>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1AD0" w:rsidRPr="009827ED" w:rsidRDefault="004B1AD0" w:rsidP="00F274DC">
      <w:pPr>
        <w:tabs>
          <w:tab w:val="left" w:pos="1276"/>
        </w:tabs>
        <w:autoSpaceDE w:val="0"/>
        <w:autoSpaceDN w:val="0"/>
        <w:adjustRightInd w:val="0"/>
        <w:jc w:val="center"/>
        <w:rPr>
          <w:b/>
        </w:rPr>
      </w:pPr>
    </w:p>
    <w:p w:rsidR="004B1AD0" w:rsidRPr="009827ED" w:rsidRDefault="008B44A5" w:rsidP="008B44A5">
      <w:pPr>
        <w:pStyle w:val="a7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827ED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9827E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4B1AD0" w:rsidRPr="009827ED">
        <w:rPr>
          <w:rFonts w:ascii="Times New Roman" w:hAnsi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B1AD0" w:rsidRPr="009827ED" w:rsidRDefault="004B1AD0" w:rsidP="00F274DC">
      <w:pPr>
        <w:tabs>
          <w:tab w:val="left" w:pos="1276"/>
        </w:tabs>
        <w:autoSpaceDE w:val="0"/>
        <w:autoSpaceDN w:val="0"/>
        <w:adjustRightInd w:val="0"/>
        <w:jc w:val="center"/>
        <w:rPr>
          <w:b/>
        </w:rPr>
      </w:pPr>
    </w:p>
    <w:p w:rsidR="004B1AD0" w:rsidRPr="009827ED" w:rsidRDefault="004B1AD0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63434D">
        <w:rPr>
          <w:rFonts w:ascii="Times New Roman" w:hAnsi="Times New Roman"/>
          <w:sz w:val="24"/>
          <w:szCs w:val="24"/>
          <w:lang w:val="ru-RU"/>
        </w:rPr>
        <w:t xml:space="preserve">Главный государственный налоговый инспектор </w:t>
      </w:r>
      <w:r w:rsidRPr="009827ED">
        <w:rPr>
          <w:rFonts w:ascii="Times New Roman" w:hAnsi="Times New Roman"/>
          <w:sz w:val="24"/>
          <w:szCs w:val="24"/>
        </w:rPr>
        <w:t>отдела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службы:</w:t>
      </w:r>
    </w:p>
    <w:p w:rsidR="004B1AD0" w:rsidRPr="009827ED" w:rsidRDefault="004B1AD0" w:rsidP="00F274DC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</w:t>
      </w:r>
      <w:r w:rsidR="009D0B31" w:rsidRPr="009827ED">
        <w:rPr>
          <w:rFonts w:ascii="Times New Roman" w:hAnsi="Times New Roman"/>
          <w:sz w:val="24"/>
          <w:szCs w:val="24"/>
        </w:rPr>
        <w:t>ых органов и их должностных лиц.</w:t>
      </w:r>
    </w:p>
    <w:p w:rsidR="004B1AD0" w:rsidRPr="009827ED" w:rsidRDefault="004B1AD0" w:rsidP="00F274DC">
      <w:p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</w:p>
    <w:p w:rsidR="004B1AD0" w:rsidRPr="009827ED" w:rsidRDefault="008B44A5" w:rsidP="008B44A5">
      <w:pPr>
        <w:pStyle w:val="a7"/>
        <w:tabs>
          <w:tab w:val="left" w:pos="993"/>
        </w:tabs>
        <w:autoSpaceDE w:val="0"/>
        <w:autoSpaceDN w:val="0"/>
        <w:adjustRightInd w:val="0"/>
        <w:spacing w:after="0" w:line="240" w:lineRule="auto"/>
        <w:ind w:left="851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827ED">
        <w:rPr>
          <w:rFonts w:ascii="Times New Roman" w:hAnsi="Times New Roman"/>
          <w:b/>
          <w:sz w:val="24"/>
          <w:szCs w:val="24"/>
          <w:lang w:val="en-US"/>
        </w:rPr>
        <w:t>IX</w:t>
      </w:r>
      <w:r w:rsidRPr="009827E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4B1AD0" w:rsidRPr="009827ED">
        <w:rPr>
          <w:rFonts w:ascii="Times New Roman" w:hAnsi="Times New Roman"/>
          <w:b/>
          <w:sz w:val="24"/>
          <w:szCs w:val="24"/>
        </w:rPr>
        <w:t>Показатели эффективности и результативности профессиональной служебной деятельности</w:t>
      </w:r>
    </w:p>
    <w:p w:rsidR="004B1AD0" w:rsidRPr="009827ED" w:rsidRDefault="004B1AD0" w:rsidP="00F274DC">
      <w:p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</w:p>
    <w:p w:rsidR="004B1AD0" w:rsidRPr="009827ED" w:rsidRDefault="004B1AD0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63434D">
        <w:rPr>
          <w:rFonts w:ascii="Times New Roman" w:hAnsi="Times New Roman"/>
          <w:sz w:val="24"/>
          <w:szCs w:val="24"/>
          <w:lang w:val="ru-RU"/>
        </w:rPr>
        <w:t xml:space="preserve">Главного государственного налогового инспектора </w:t>
      </w:r>
      <w:r w:rsidRPr="009827ED">
        <w:rPr>
          <w:rFonts w:ascii="Times New Roman" w:hAnsi="Times New Roman"/>
          <w:sz w:val="24"/>
          <w:szCs w:val="24"/>
        </w:rPr>
        <w:t>отдела оценивается по следующим показателям:</w:t>
      </w:r>
    </w:p>
    <w:p w:rsidR="004B1AD0" w:rsidRPr="009827ED" w:rsidRDefault="004B1AD0" w:rsidP="00F274DC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1AD0" w:rsidRPr="009827ED" w:rsidRDefault="004B1AD0" w:rsidP="00F274DC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4B1AD0" w:rsidRPr="009827ED" w:rsidRDefault="004B1AD0" w:rsidP="00F274DC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1AD0" w:rsidRPr="009827ED" w:rsidRDefault="004B1AD0" w:rsidP="00F274DC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1AD0" w:rsidRPr="009827ED" w:rsidRDefault="004B1AD0" w:rsidP="00F274DC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1AD0" w:rsidRPr="009827ED" w:rsidRDefault="004B1AD0" w:rsidP="00F274DC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27E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4E45" w:rsidRDefault="00D14E45" w:rsidP="00FF0B8F">
      <w:pPr>
        <w:autoSpaceDE w:val="0"/>
        <w:autoSpaceDN w:val="0"/>
        <w:adjustRightInd w:val="0"/>
      </w:pPr>
      <w:bookmarkStart w:id="0" w:name="_GoBack"/>
      <w:bookmarkEnd w:id="0"/>
    </w:p>
    <w:sectPr w:rsidR="00D14E45" w:rsidSect="00F437C8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32E11"/>
    <w:multiLevelType w:val="hybridMultilevel"/>
    <w:tmpl w:val="E2A67CCA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4154B12"/>
    <w:multiLevelType w:val="hybridMultilevel"/>
    <w:tmpl w:val="CD446548"/>
    <w:lvl w:ilvl="0" w:tplc="35960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DC3A2122">
      <w:start w:val="6"/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2E55EE"/>
    <w:multiLevelType w:val="hybridMultilevel"/>
    <w:tmpl w:val="B5B8D7DE"/>
    <w:lvl w:ilvl="0" w:tplc="85904A5E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20027"/>
    <w:multiLevelType w:val="hybridMultilevel"/>
    <w:tmpl w:val="2D8CB050"/>
    <w:lvl w:ilvl="0" w:tplc="85547124">
      <w:start w:val="1"/>
      <w:numFmt w:val="decimal"/>
      <w:lvlText w:val="6.4.%1"/>
      <w:lvlJc w:val="right"/>
      <w:pPr>
        <w:ind w:left="5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63E"/>
    <w:multiLevelType w:val="hybridMultilevel"/>
    <w:tmpl w:val="C27CB350"/>
    <w:lvl w:ilvl="0" w:tplc="35960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64F238D"/>
    <w:multiLevelType w:val="hybridMultilevel"/>
    <w:tmpl w:val="AA8AF35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84E3D"/>
    <w:multiLevelType w:val="hybridMultilevel"/>
    <w:tmpl w:val="9B32455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40341"/>
    <w:multiLevelType w:val="hybridMultilevel"/>
    <w:tmpl w:val="74EE5DA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22BA6"/>
    <w:multiLevelType w:val="hybridMultilevel"/>
    <w:tmpl w:val="8EBC3F1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60D0E"/>
    <w:multiLevelType w:val="hybridMultilevel"/>
    <w:tmpl w:val="170465E6"/>
    <w:lvl w:ilvl="0" w:tplc="35960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8C61D2A"/>
    <w:multiLevelType w:val="hybridMultilevel"/>
    <w:tmpl w:val="29A2B15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7172C"/>
    <w:multiLevelType w:val="hybridMultilevel"/>
    <w:tmpl w:val="4EA6B0E4"/>
    <w:lvl w:ilvl="0" w:tplc="1D0A78C4">
      <w:start w:val="1"/>
      <w:numFmt w:val="decimal"/>
      <w:lvlText w:val="3.%1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7E790F"/>
    <w:multiLevelType w:val="hybridMultilevel"/>
    <w:tmpl w:val="25ACA76C"/>
    <w:lvl w:ilvl="0" w:tplc="5012296A">
      <w:start w:val="1"/>
      <w:numFmt w:val="decimal"/>
      <w:lvlText w:val="6.4.%1"/>
      <w:lvlJc w:val="right"/>
      <w:pPr>
        <w:ind w:left="128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817470D"/>
    <w:multiLevelType w:val="hybridMultilevel"/>
    <w:tmpl w:val="258821C4"/>
    <w:lvl w:ilvl="0" w:tplc="35960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757316"/>
    <w:multiLevelType w:val="hybridMultilevel"/>
    <w:tmpl w:val="6D34FB8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4B271B"/>
    <w:multiLevelType w:val="hybridMultilevel"/>
    <w:tmpl w:val="0AE68060"/>
    <w:lvl w:ilvl="0" w:tplc="D32AB3B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E80E9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A3EB5"/>
    <w:multiLevelType w:val="hybridMultilevel"/>
    <w:tmpl w:val="B8E4A162"/>
    <w:lvl w:ilvl="0" w:tplc="35960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22E13A2"/>
    <w:multiLevelType w:val="hybridMultilevel"/>
    <w:tmpl w:val="85F6AB14"/>
    <w:lvl w:ilvl="0" w:tplc="E8A828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9" w15:restartNumberingAfterBreak="0">
    <w:nsid w:val="591F5596"/>
    <w:multiLevelType w:val="hybridMultilevel"/>
    <w:tmpl w:val="903498DC"/>
    <w:lvl w:ilvl="0" w:tplc="35960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A070DF5"/>
    <w:multiLevelType w:val="hybridMultilevel"/>
    <w:tmpl w:val="2166C08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155FB"/>
    <w:multiLevelType w:val="hybridMultilevel"/>
    <w:tmpl w:val="1BA4D42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593B53"/>
    <w:multiLevelType w:val="multilevel"/>
    <w:tmpl w:val="21341460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3" w15:restartNumberingAfterBreak="0">
    <w:nsid w:val="707B7E18"/>
    <w:multiLevelType w:val="hybridMultilevel"/>
    <w:tmpl w:val="4950D624"/>
    <w:lvl w:ilvl="0" w:tplc="FA8EDBC8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75294A"/>
    <w:multiLevelType w:val="hybridMultilevel"/>
    <w:tmpl w:val="77186EDC"/>
    <w:lvl w:ilvl="0" w:tplc="74787C7E">
      <w:start w:val="1"/>
      <w:numFmt w:val="decimal"/>
      <w:lvlText w:val="6.4.%1"/>
      <w:lvlJc w:val="righ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797F4FA6"/>
    <w:multiLevelType w:val="hybridMultilevel"/>
    <w:tmpl w:val="0ED8BEDA"/>
    <w:lvl w:ilvl="0" w:tplc="5AA26EF6">
      <w:start w:val="1"/>
      <w:numFmt w:val="decimal"/>
      <w:lvlText w:val="6.%1"/>
      <w:lvlJc w:val="right"/>
      <w:pPr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8"/>
  </w:num>
  <w:num w:numId="2">
    <w:abstractNumId w:val="15"/>
  </w:num>
  <w:num w:numId="3">
    <w:abstractNumId w:val="7"/>
  </w:num>
  <w:num w:numId="4">
    <w:abstractNumId w:val="8"/>
  </w:num>
  <w:num w:numId="5">
    <w:abstractNumId w:val="22"/>
  </w:num>
  <w:num w:numId="6">
    <w:abstractNumId w:val="17"/>
  </w:num>
  <w:num w:numId="7">
    <w:abstractNumId w:val="2"/>
  </w:num>
  <w:num w:numId="8">
    <w:abstractNumId w:val="25"/>
  </w:num>
  <w:num w:numId="9">
    <w:abstractNumId w:val="23"/>
  </w:num>
  <w:num w:numId="10">
    <w:abstractNumId w:val="11"/>
  </w:num>
  <w:num w:numId="11">
    <w:abstractNumId w:val="3"/>
  </w:num>
  <w:num w:numId="12">
    <w:abstractNumId w:val="24"/>
  </w:num>
  <w:num w:numId="13">
    <w:abstractNumId w:val="14"/>
  </w:num>
  <w:num w:numId="14">
    <w:abstractNumId w:val="5"/>
  </w:num>
  <w:num w:numId="15">
    <w:abstractNumId w:val="21"/>
  </w:num>
  <w:num w:numId="16">
    <w:abstractNumId w:val="13"/>
  </w:num>
  <w:num w:numId="17">
    <w:abstractNumId w:val="9"/>
  </w:num>
  <w:num w:numId="18">
    <w:abstractNumId w:val="4"/>
  </w:num>
  <w:num w:numId="19">
    <w:abstractNumId w:val="6"/>
  </w:num>
  <w:num w:numId="20">
    <w:abstractNumId w:val="1"/>
  </w:num>
  <w:num w:numId="21">
    <w:abstractNumId w:val="16"/>
  </w:num>
  <w:num w:numId="22">
    <w:abstractNumId w:val="10"/>
  </w:num>
  <w:num w:numId="23">
    <w:abstractNumId w:val="20"/>
  </w:num>
  <w:num w:numId="24">
    <w:abstractNumId w:val="19"/>
  </w:num>
  <w:num w:numId="25">
    <w:abstractNumId w:val="0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D07"/>
    <w:rsid w:val="000044E8"/>
    <w:rsid w:val="00040CB2"/>
    <w:rsid w:val="00075979"/>
    <w:rsid w:val="000A4643"/>
    <w:rsid w:val="001464FB"/>
    <w:rsid w:val="002108C4"/>
    <w:rsid w:val="00220212"/>
    <w:rsid w:val="00256F7E"/>
    <w:rsid w:val="00284040"/>
    <w:rsid w:val="002A753F"/>
    <w:rsid w:val="00340CDB"/>
    <w:rsid w:val="004B1AD0"/>
    <w:rsid w:val="005A75B8"/>
    <w:rsid w:val="0063434D"/>
    <w:rsid w:val="006F78C9"/>
    <w:rsid w:val="007674DB"/>
    <w:rsid w:val="00811D69"/>
    <w:rsid w:val="008A1AC4"/>
    <w:rsid w:val="008B44A5"/>
    <w:rsid w:val="00975C63"/>
    <w:rsid w:val="009827ED"/>
    <w:rsid w:val="00992456"/>
    <w:rsid w:val="009A69D2"/>
    <w:rsid w:val="009B6FB5"/>
    <w:rsid w:val="009D0B31"/>
    <w:rsid w:val="00A21D07"/>
    <w:rsid w:val="00AA40F8"/>
    <w:rsid w:val="00C43E36"/>
    <w:rsid w:val="00D14E45"/>
    <w:rsid w:val="00D7779B"/>
    <w:rsid w:val="00E93AA5"/>
    <w:rsid w:val="00F072BA"/>
    <w:rsid w:val="00F274DC"/>
    <w:rsid w:val="00F306E3"/>
    <w:rsid w:val="00F437C8"/>
    <w:rsid w:val="00FE0BA1"/>
    <w:rsid w:val="00FF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07878E-B0FB-4C4C-BD80-CE88C56B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21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21D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A21D07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A21D0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Текст письма №1"/>
    <w:basedOn w:val="a"/>
    <w:rsid w:val="00A21D07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A21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21D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A21D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A21D0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6">
    <w:name w:val="Без интервала Знак"/>
    <w:link w:val="a5"/>
    <w:uiPriority w:val="1"/>
    <w:rsid w:val="00A21D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A21D07"/>
    <w:rPr>
      <w:rFonts w:ascii="Calibri" w:eastAsia="Calibri" w:hAnsi="Calibri" w:cs="Times New Roman"/>
      <w:lang w:val="x-none"/>
    </w:rPr>
  </w:style>
  <w:style w:type="paragraph" w:styleId="a9">
    <w:name w:val="Normal (Web)"/>
    <w:basedOn w:val="a"/>
    <w:uiPriority w:val="99"/>
    <w:rsid w:val="00A21D0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Balloon Text"/>
    <w:basedOn w:val="a"/>
    <w:link w:val="ab"/>
    <w:uiPriority w:val="99"/>
    <w:semiHidden/>
    <w:unhideWhenUsed/>
    <w:rsid w:val="007674D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674D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53F2BC8A095F9A37134A96BE7FBD2E329EF7DAE810056C8D05059996w2B9L" TargetMode="External"/><Relationship Id="rId13" Type="http://schemas.openxmlformats.org/officeDocument/2006/relationships/hyperlink" Target="consultantplus://offline/ref=1853F2BC8A095F9A37134A96BE7FBD2E3397F2DFE717056C8D05059996w2B9L" TargetMode="External"/><Relationship Id="rId18" Type="http://schemas.openxmlformats.org/officeDocument/2006/relationships/hyperlink" Target="consultantplus://offline/ref=1853F2BC8A095F9A37134A96BE7FBD2E309CFDDDE211056C8D05059996w2B9L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1853F2BC8A095F9A37134A96BE7FBD2E329EF0DFE814056C8D05059996w2B9L" TargetMode="External"/><Relationship Id="rId12" Type="http://schemas.openxmlformats.org/officeDocument/2006/relationships/hyperlink" Target="consultantplus://offline/ref=1853F2BC8A095F9A37134A96BE7FBD2E3396F2D7E41E056C8D05059996w2B9L" TargetMode="External"/><Relationship Id="rId17" Type="http://schemas.openxmlformats.org/officeDocument/2006/relationships/hyperlink" Target="consultantplus://offline/ref=1853F2BC8A095F9A37134A96BE7FBD2E309BF2DBE612056C8D05059996w2B9L" TargetMode="External"/><Relationship Id="rId25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853F2BC8A095F9A37134A96BE7FBD2E339CF4D6E111056C8D05059996w2B9L" TargetMode="External"/><Relationship Id="rId20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853F2BC8A095F9A37134A96BE7FBD2E329EF0DFE813056C8D05059996w2B9L" TargetMode="External"/><Relationship Id="rId11" Type="http://schemas.openxmlformats.org/officeDocument/2006/relationships/hyperlink" Target="consultantplus://offline/ref=1853F2BC8A095F9A37134A96BE7FBD2E3397F5DCE61E056C8D05059996w2B9L" TargetMode="External"/><Relationship Id="rId24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hyperlink" Target="consultantplus://offline/ref=E1281F6099313AE6454877135AD4525AE247EA3564A702CBD054EEQAAFL" TargetMode="External"/><Relationship Id="rId15" Type="http://schemas.openxmlformats.org/officeDocument/2006/relationships/hyperlink" Target="consultantplus://offline/ref=1853F2BC8A095F9A37134A96BE7FBD2E3396FDDAE71F056C8D05059996w2B9L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1853F2BC8A095F9A37134A96BE7FBD2E3397FCD9E013056C8D05059996w2B9L" TargetMode="External"/><Relationship Id="rId19" Type="http://schemas.openxmlformats.org/officeDocument/2006/relationships/hyperlink" Target="consultantplus://offline/ref=1853F2BC8A095F9A37134A96BE7FBD2E339CF4D8E71E056C8D05059996w2B9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53F2BC8A095F9A37134A96BE7FBD2E339EF5DEE411056C8D05059996w2B9L" TargetMode="External"/><Relationship Id="rId14" Type="http://schemas.openxmlformats.org/officeDocument/2006/relationships/hyperlink" Target="consultantplus://offline/ref=1853F2BC8A095F9A37134A96BE7FBD2E3396F2DBE012056C8D05059996w2B9L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4460</Words>
  <Characters>25424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29825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 Николай Петрович</dc:creator>
  <cp:keywords/>
  <dc:description/>
  <cp:lastModifiedBy>Сулейманова Сабина Байрамовна</cp:lastModifiedBy>
  <cp:revision>5</cp:revision>
  <cp:lastPrinted>2024-10-21T09:40:00Z</cp:lastPrinted>
  <dcterms:created xsi:type="dcterms:W3CDTF">2023-11-16T13:07:00Z</dcterms:created>
  <dcterms:modified xsi:type="dcterms:W3CDTF">2024-10-21T09:40:00Z</dcterms:modified>
</cp:coreProperties>
</file>